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1B2B2" w14:textId="4E26D256" w:rsidR="007B4C76" w:rsidRPr="006F1217" w:rsidRDefault="006F1217" w:rsidP="007A01BD">
      <w:pPr>
        <w:pStyle w:val="Heading1"/>
      </w:pPr>
      <w:bookmarkStart w:id="0" w:name="_GoBack"/>
      <w:bookmarkEnd w:id="0"/>
      <w:r w:rsidRPr="006F1217">
        <w:t>Builder Information Packet Pages</w:t>
      </w:r>
    </w:p>
    <w:p w14:paraId="5B513B71" w14:textId="77777777" w:rsidR="006F1217" w:rsidRPr="006F1217" w:rsidRDefault="006F1217" w:rsidP="006F1217">
      <w:pPr>
        <w:spacing w:after="0" w:line="240" w:lineRule="auto"/>
        <w:rPr>
          <w:rFonts w:ascii="Arial" w:eastAsia="Times New Roman" w:hAnsi="Arial" w:cs="Arial"/>
          <w:color w:val="000000"/>
          <w:sz w:val="20"/>
          <w:szCs w:val="20"/>
        </w:rPr>
      </w:pPr>
      <w:r w:rsidRPr="006F1217">
        <w:rPr>
          <w:rFonts w:ascii="Arial" w:eastAsia="Times New Roman" w:hAnsi="Arial" w:cs="Arial"/>
          <w:b/>
          <w:bCs/>
          <w:color w:val="000000"/>
          <w:sz w:val="20"/>
          <w:szCs w:val="20"/>
        </w:rPr>
        <w:t>IWCA Builder Education Packet</w:t>
      </w:r>
    </w:p>
    <w:p w14:paraId="566243A7" w14:textId="019E119F" w:rsidR="006F1217" w:rsidRPr="006F1217" w:rsidRDefault="006F1217" w:rsidP="006F1217">
      <w:pPr>
        <w:spacing w:after="150" w:line="240" w:lineRule="auto"/>
        <w:rPr>
          <w:rFonts w:ascii="Arial" w:eastAsia="Times New Roman" w:hAnsi="Arial" w:cs="Arial"/>
          <w:color w:val="000000"/>
          <w:sz w:val="20"/>
          <w:szCs w:val="20"/>
        </w:rPr>
      </w:pPr>
      <w:r w:rsidRPr="006F1217">
        <w:rPr>
          <w:rFonts w:ascii="Arial" w:eastAsia="Times New Roman" w:hAnsi="Arial" w:cs="Arial"/>
          <w:b/>
          <w:bCs/>
          <w:color w:val="000000"/>
          <w:sz w:val="20"/>
          <w:szCs w:val="20"/>
        </w:rPr>
        <w:t>Window cleaners</w:t>
      </w:r>
      <w:r w:rsidRPr="006F1217">
        <w:rPr>
          <w:rFonts w:ascii="Arial" w:eastAsia="Times New Roman" w:hAnsi="Arial" w:cs="Arial"/>
          <w:color w:val="000000"/>
          <w:sz w:val="20"/>
          <w:szCs w:val="20"/>
        </w:rPr>
        <w:t> - Use a builder education packet to educate builders about</w:t>
      </w:r>
      <w:r>
        <w:rPr>
          <w:rFonts w:ascii="Arial" w:eastAsia="Times New Roman" w:hAnsi="Arial" w:cs="Arial"/>
          <w:color w:val="000000"/>
          <w:sz w:val="20"/>
          <w:szCs w:val="20"/>
        </w:rPr>
        <w:t xml:space="preserve"> </w:t>
      </w:r>
      <w:r w:rsidRPr="007A01BD">
        <w:rPr>
          <w:rFonts w:ascii="Arial" w:eastAsia="Times New Roman" w:hAnsi="Arial" w:cs="Arial"/>
          <w:color w:val="000000"/>
          <w:sz w:val="20"/>
          <w:szCs w:val="20"/>
        </w:rPr>
        <w:t>potentia</w:t>
      </w:r>
      <w:r w:rsidRPr="006F1217">
        <w:rPr>
          <w:rFonts w:ascii="Arial" w:eastAsia="Times New Roman" w:hAnsi="Arial" w:cs="Arial"/>
          <w:color w:val="000000"/>
          <w:sz w:val="20"/>
          <w:szCs w:val="20"/>
          <w:highlight w:val="yellow"/>
        </w:rPr>
        <w:t>l</w:t>
      </w:r>
      <w:r w:rsidRPr="006F1217">
        <w:rPr>
          <w:rFonts w:ascii="Arial" w:eastAsia="Times New Roman" w:hAnsi="Arial" w:cs="Arial"/>
          <w:color w:val="000000"/>
          <w:sz w:val="20"/>
          <w:szCs w:val="20"/>
        </w:rPr>
        <w:t xml:space="preserve"> glass problems before they become scratches. Download and print these documents, and send this vital information to builders in your area along with your proposal or marketing materials.</w:t>
      </w:r>
    </w:p>
    <w:p w14:paraId="12CA4333" w14:textId="77777777" w:rsidR="006F1217" w:rsidRPr="006F1217" w:rsidRDefault="006F1217" w:rsidP="006F1217">
      <w:pPr>
        <w:spacing w:after="150" w:line="240" w:lineRule="auto"/>
        <w:rPr>
          <w:rFonts w:ascii="Arial" w:eastAsia="Times New Roman" w:hAnsi="Arial" w:cs="Arial"/>
          <w:color w:val="000000"/>
          <w:sz w:val="20"/>
          <w:szCs w:val="20"/>
        </w:rPr>
      </w:pPr>
      <w:r w:rsidRPr="006F1217">
        <w:rPr>
          <w:rFonts w:ascii="Arial" w:eastAsia="Times New Roman" w:hAnsi="Arial" w:cs="Arial"/>
          <w:color w:val="000000"/>
          <w:sz w:val="20"/>
          <w:szCs w:val="20"/>
        </w:rPr>
        <w:t>(Before discussing the issue with builders, we urge you to read the IWCA's </w:t>
      </w:r>
      <w:hyperlink r:id="rId6" w:tgtFrame="_blank" w:history="1">
        <w:r w:rsidRPr="006F1217">
          <w:rPr>
            <w:rFonts w:ascii="Arial" w:eastAsia="Times New Roman" w:hAnsi="Arial" w:cs="Arial"/>
            <w:color w:val="FF6633"/>
            <w:sz w:val="20"/>
            <w:szCs w:val="20"/>
            <w:u w:val="single"/>
          </w:rPr>
          <w:t>Talking Points</w:t>
        </w:r>
      </w:hyperlink>
      <w:r w:rsidRPr="006F1217">
        <w:rPr>
          <w:rFonts w:ascii="Arial" w:eastAsia="Times New Roman" w:hAnsi="Arial" w:cs="Arial"/>
          <w:color w:val="000000"/>
          <w:sz w:val="20"/>
          <w:szCs w:val="20"/>
        </w:rPr>
        <w:t> and to familiarize yourself with each item you intend to include in your packet.)</w:t>
      </w:r>
    </w:p>
    <w:p w14:paraId="7480B3B8" w14:textId="4A19ADC6" w:rsidR="006F1217" w:rsidRPr="006F1217" w:rsidRDefault="006F1217" w:rsidP="006F1217">
      <w:pPr>
        <w:spacing w:after="150" w:line="240" w:lineRule="auto"/>
        <w:rPr>
          <w:rFonts w:ascii="Arial" w:eastAsia="Times New Roman" w:hAnsi="Arial" w:cs="Arial"/>
          <w:color w:val="000000"/>
          <w:sz w:val="20"/>
          <w:szCs w:val="20"/>
        </w:rPr>
      </w:pPr>
      <w:r w:rsidRPr="006F1217">
        <w:rPr>
          <w:rFonts w:ascii="Arial" w:eastAsia="Times New Roman" w:hAnsi="Arial" w:cs="Arial"/>
          <w:b/>
          <w:bCs/>
          <w:color w:val="000000"/>
          <w:sz w:val="20"/>
          <w:szCs w:val="20"/>
        </w:rPr>
        <w:t>Cover letter</w:t>
      </w:r>
      <w:r w:rsidR="007A01BD">
        <w:rPr>
          <w:rFonts w:ascii="Arial" w:eastAsia="Times New Roman" w:hAnsi="Arial" w:cs="Arial"/>
          <w:b/>
          <w:bCs/>
          <w:color w:val="000000"/>
          <w:sz w:val="20"/>
          <w:szCs w:val="20"/>
        </w:rPr>
        <w:t xml:space="preserve"> example</w:t>
      </w:r>
      <w:r w:rsidRPr="006F1217">
        <w:rPr>
          <w:rFonts w:ascii="Arial" w:eastAsia="Times New Roman" w:hAnsi="Arial" w:cs="Arial"/>
          <w:color w:val="000000"/>
          <w:sz w:val="20"/>
          <w:szCs w:val="20"/>
        </w:rPr>
        <w:br/>
        <w:t>Paste one into your own letterhead and customize as needed.</w:t>
      </w:r>
      <w:r w:rsidRPr="006F1217">
        <w:rPr>
          <w:rFonts w:ascii="Arial" w:eastAsia="Times New Roman" w:hAnsi="Arial" w:cs="Arial"/>
          <w:color w:val="000000"/>
          <w:sz w:val="20"/>
          <w:szCs w:val="20"/>
        </w:rPr>
        <w:br/>
      </w:r>
      <w:hyperlink r:id="rId7" w:history="1">
        <w:r w:rsidRPr="006F1217">
          <w:rPr>
            <w:rFonts w:ascii="Arial" w:eastAsia="Times New Roman" w:hAnsi="Arial" w:cs="Arial"/>
            <w:b/>
            <w:bCs/>
            <w:color w:val="FF6633"/>
            <w:sz w:val="20"/>
            <w:szCs w:val="20"/>
            <w:u w:val="single"/>
          </w:rPr>
          <w:t>Cover letter A</w:t>
        </w:r>
      </w:hyperlink>
      <w:r w:rsidRPr="006F1217">
        <w:rPr>
          <w:rFonts w:ascii="Arial" w:eastAsia="Times New Roman" w:hAnsi="Arial" w:cs="Arial"/>
          <w:color w:val="000000"/>
          <w:sz w:val="20"/>
          <w:szCs w:val="20"/>
        </w:rPr>
        <w:t> - includes your offer to help reduce likelihood of scratching</w:t>
      </w:r>
      <w:r w:rsidRPr="006F1217">
        <w:rPr>
          <w:rFonts w:ascii="Arial" w:eastAsia="Times New Roman" w:hAnsi="Arial" w:cs="Arial"/>
          <w:color w:val="000000"/>
          <w:sz w:val="20"/>
          <w:szCs w:val="20"/>
        </w:rPr>
        <w:br/>
      </w:r>
    </w:p>
    <w:p w14:paraId="087BA2E4" w14:textId="49B6B0F3" w:rsidR="006F1217" w:rsidRPr="006F1217" w:rsidRDefault="006F1217" w:rsidP="006F1217">
      <w:pPr>
        <w:spacing w:after="150" w:line="240" w:lineRule="auto"/>
        <w:rPr>
          <w:rFonts w:ascii="Arial" w:eastAsia="Times New Roman" w:hAnsi="Arial" w:cs="Arial"/>
          <w:color w:val="000000"/>
          <w:sz w:val="20"/>
          <w:szCs w:val="20"/>
        </w:rPr>
      </w:pPr>
      <w:r w:rsidRPr="006F1217">
        <w:rPr>
          <w:rFonts w:ascii="Arial" w:eastAsia="Times New Roman" w:hAnsi="Arial" w:cs="Arial"/>
          <w:b/>
          <w:bCs/>
          <w:color w:val="000000"/>
          <w:sz w:val="20"/>
          <w:szCs w:val="20"/>
        </w:rPr>
        <w:t>Note:</w:t>
      </w:r>
      <w:r w:rsidRPr="006F1217">
        <w:rPr>
          <w:rFonts w:ascii="Arial" w:eastAsia="Times New Roman" w:hAnsi="Arial" w:cs="Arial"/>
          <w:color w:val="000000"/>
          <w:sz w:val="20"/>
          <w:szCs w:val="20"/>
        </w:rPr>
        <w:t xml:space="preserve"> As written, </w:t>
      </w:r>
      <w:r w:rsidR="007A01BD">
        <w:rPr>
          <w:rFonts w:ascii="Arial" w:eastAsia="Times New Roman" w:hAnsi="Arial" w:cs="Arial"/>
          <w:color w:val="000000"/>
          <w:sz w:val="20"/>
          <w:szCs w:val="20"/>
        </w:rPr>
        <w:t xml:space="preserve">the cover letter </w:t>
      </w:r>
      <w:r w:rsidRPr="006F1217">
        <w:rPr>
          <w:rFonts w:ascii="Arial" w:eastAsia="Times New Roman" w:hAnsi="Arial" w:cs="Arial"/>
          <w:color w:val="000000"/>
          <w:sz w:val="20"/>
          <w:szCs w:val="20"/>
        </w:rPr>
        <w:t>refer</w:t>
      </w:r>
      <w:r w:rsidR="007A01BD">
        <w:rPr>
          <w:rFonts w:ascii="Arial" w:eastAsia="Times New Roman" w:hAnsi="Arial" w:cs="Arial"/>
          <w:color w:val="000000"/>
          <w:sz w:val="20"/>
          <w:szCs w:val="20"/>
        </w:rPr>
        <w:t>s</w:t>
      </w:r>
      <w:r w:rsidRPr="006F1217">
        <w:rPr>
          <w:rFonts w:ascii="Arial" w:eastAsia="Times New Roman" w:hAnsi="Arial" w:cs="Arial"/>
          <w:color w:val="000000"/>
          <w:sz w:val="20"/>
          <w:szCs w:val="20"/>
        </w:rPr>
        <w:t xml:space="preserve"> to a glass scratch waiver that you have included. We include a sample waiver; the IWCA cautions that your own legal counsel should review all of your contracts and waivers.</w:t>
      </w:r>
    </w:p>
    <w:p w14:paraId="0A24C0D9" w14:textId="77777777" w:rsidR="00974938" w:rsidRDefault="006F1217" w:rsidP="006F1217">
      <w:pPr>
        <w:spacing w:after="150" w:line="240" w:lineRule="auto"/>
        <w:rPr>
          <w:rFonts w:ascii="Arial" w:eastAsia="Times New Roman" w:hAnsi="Arial" w:cs="Arial"/>
          <w:b/>
          <w:bCs/>
          <w:color w:val="000000"/>
          <w:sz w:val="20"/>
          <w:szCs w:val="20"/>
        </w:rPr>
      </w:pPr>
      <w:r w:rsidRPr="006F1217">
        <w:rPr>
          <w:rFonts w:ascii="Arial" w:eastAsia="Times New Roman" w:hAnsi="Arial" w:cs="Arial"/>
          <w:b/>
          <w:bCs/>
          <w:color w:val="000000"/>
          <w:sz w:val="20"/>
          <w:szCs w:val="20"/>
        </w:rPr>
        <w:t>Suggested Inclusions</w:t>
      </w:r>
    </w:p>
    <w:p w14:paraId="3F070B44" w14:textId="28BD614C" w:rsidR="00974938" w:rsidRPr="00974938" w:rsidRDefault="00974938" w:rsidP="006F1217">
      <w:pPr>
        <w:spacing w:after="150" w:line="240" w:lineRule="auto"/>
        <w:rPr>
          <w:rFonts w:ascii="Arial" w:eastAsia="Times New Roman" w:hAnsi="Arial" w:cs="Arial"/>
          <w:b/>
          <w:bCs/>
          <w:color w:val="000000"/>
          <w:sz w:val="20"/>
          <w:szCs w:val="20"/>
          <w:highlight w:val="yellow"/>
        </w:rPr>
      </w:pPr>
      <w:r w:rsidRPr="007A01BD">
        <w:rPr>
          <w:rFonts w:ascii="Arial" w:eastAsia="Times New Roman" w:hAnsi="Arial" w:cs="Arial"/>
          <w:b/>
          <w:bCs/>
          <w:color w:val="000000"/>
          <w:sz w:val="20"/>
          <w:szCs w:val="20"/>
        </w:rPr>
        <w:t>A copy of the joint IWCA/GANA job site protection bulletin, released in 2010</w:t>
      </w:r>
      <w:r w:rsidRPr="0096335B">
        <w:rPr>
          <w:rFonts w:ascii="Arial" w:eastAsia="Times New Roman" w:hAnsi="Arial" w:cs="Arial"/>
          <w:b/>
          <w:bCs/>
          <w:color w:val="000000"/>
          <w:sz w:val="20"/>
          <w:szCs w:val="20"/>
        </w:rPr>
        <w:t>.</w:t>
      </w:r>
      <w:r w:rsidR="00A52B15" w:rsidRPr="0096335B">
        <w:rPr>
          <w:rFonts w:ascii="Arial" w:eastAsia="Times New Roman" w:hAnsi="Arial" w:cs="Arial"/>
          <w:b/>
          <w:bCs/>
          <w:color w:val="000000"/>
          <w:sz w:val="20"/>
          <w:szCs w:val="20"/>
        </w:rPr>
        <w:t xml:space="preserve"> </w:t>
      </w:r>
      <w:hyperlink r:id="rId8" w:history="1">
        <w:r w:rsidR="00A52B15" w:rsidRPr="0096335B">
          <w:rPr>
            <w:rStyle w:val="Hyperlink"/>
            <w:rFonts w:ascii="Arial" w:eastAsia="Times New Roman" w:hAnsi="Arial" w:cs="Arial"/>
            <w:sz w:val="20"/>
            <w:szCs w:val="20"/>
          </w:rPr>
          <w:t>Web Link</w:t>
        </w:r>
      </w:hyperlink>
    </w:p>
    <w:p w14:paraId="0C47FFA8" w14:textId="69605ED9" w:rsidR="00974938" w:rsidRDefault="00974938" w:rsidP="006F1217">
      <w:pPr>
        <w:spacing w:after="150" w:line="240" w:lineRule="auto"/>
        <w:rPr>
          <w:rFonts w:ascii="Arial" w:eastAsia="Times New Roman" w:hAnsi="Arial" w:cs="Arial"/>
          <w:b/>
          <w:bCs/>
          <w:color w:val="000000"/>
          <w:sz w:val="20"/>
          <w:szCs w:val="20"/>
        </w:rPr>
      </w:pPr>
      <w:r w:rsidRPr="007A01BD">
        <w:rPr>
          <w:rFonts w:ascii="Arial" w:eastAsia="Times New Roman" w:hAnsi="Arial" w:cs="Arial"/>
          <w:b/>
          <w:bCs/>
          <w:color w:val="000000"/>
          <w:sz w:val="20"/>
          <w:szCs w:val="20"/>
        </w:rPr>
        <w:t>A copy of the revised joint IWCA/GANA Proper Procedures for Cleaning Architectural Glass Surfaces bulletin</w:t>
      </w:r>
      <w:r w:rsidR="00A52B15">
        <w:rPr>
          <w:rFonts w:ascii="Arial" w:eastAsia="Times New Roman" w:hAnsi="Arial" w:cs="Arial"/>
          <w:b/>
          <w:bCs/>
          <w:color w:val="000000"/>
          <w:sz w:val="20"/>
          <w:szCs w:val="20"/>
        </w:rPr>
        <w:t xml:space="preserve"> </w:t>
      </w:r>
      <w:hyperlink r:id="rId9" w:history="1">
        <w:r w:rsidR="00A52B15" w:rsidRPr="0096335B">
          <w:rPr>
            <w:rStyle w:val="Hyperlink"/>
            <w:rFonts w:ascii="Arial" w:eastAsia="Times New Roman" w:hAnsi="Arial" w:cs="Arial"/>
            <w:sz w:val="20"/>
            <w:szCs w:val="20"/>
          </w:rPr>
          <w:t>Web Link</w:t>
        </w:r>
      </w:hyperlink>
    </w:p>
    <w:p w14:paraId="22D61072" w14:textId="34772A0F" w:rsidR="006F1217" w:rsidRPr="006F1217" w:rsidRDefault="006F1217" w:rsidP="007A01BD">
      <w:pPr>
        <w:spacing w:after="150" w:line="240" w:lineRule="auto"/>
        <w:rPr>
          <w:rFonts w:ascii="Arial" w:eastAsia="Times New Roman" w:hAnsi="Arial" w:cs="Arial"/>
          <w:strike/>
          <w:color w:val="FF0000"/>
          <w:sz w:val="20"/>
          <w:szCs w:val="20"/>
        </w:rPr>
      </w:pPr>
      <w:r w:rsidRPr="006F1217">
        <w:rPr>
          <w:rFonts w:ascii="Arial" w:eastAsia="Times New Roman" w:hAnsi="Arial" w:cs="Arial"/>
          <w:color w:val="000000"/>
          <w:sz w:val="20"/>
          <w:szCs w:val="20"/>
        </w:rPr>
        <w:br/>
      </w:r>
    </w:p>
    <w:p w14:paraId="270936F0" w14:textId="77777777" w:rsidR="008306A5" w:rsidRDefault="006F1217" w:rsidP="006F1217">
      <w:pPr>
        <w:spacing w:after="150" w:line="240" w:lineRule="auto"/>
        <w:rPr>
          <w:rFonts w:ascii="Arial" w:eastAsia="Times New Roman" w:hAnsi="Arial" w:cs="Arial"/>
          <w:b/>
          <w:bCs/>
          <w:color w:val="FF6633"/>
          <w:sz w:val="20"/>
          <w:szCs w:val="20"/>
          <w:u w:val="single"/>
        </w:rPr>
      </w:pPr>
      <w:r w:rsidRPr="006F1217">
        <w:rPr>
          <w:rFonts w:ascii="Arial" w:eastAsia="Times New Roman" w:hAnsi="Arial" w:cs="Arial"/>
          <w:color w:val="000000"/>
          <w:sz w:val="20"/>
          <w:szCs w:val="20"/>
        </w:rPr>
        <w:t>Your own tempered glass scratch waiver for the builder to sign.</w:t>
      </w:r>
      <w:r w:rsidRPr="006F1217">
        <w:rPr>
          <w:rFonts w:ascii="Arial" w:eastAsia="Times New Roman" w:hAnsi="Arial" w:cs="Arial"/>
          <w:color w:val="000000"/>
          <w:sz w:val="20"/>
          <w:szCs w:val="20"/>
        </w:rPr>
        <w:br/>
      </w:r>
      <w:hyperlink r:id="rId10" w:history="1">
        <w:r w:rsidRPr="006F1217">
          <w:rPr>
            <w:rFonts w:ascii="Arial" w:eastAsia="Times New Roman" w:hAnsi="Arial" w:cs="Arial"/>
            <w:b/>
            <w:bCs/>
            <w:color w:val="FF6633"/>
            <w:sz w:val="20"/>
            <w:szCs w:val="20"/>
            <w:u w:val="single"/>
          </w:rPr>
          <w:t>Click here for an example of a Cleaner to Builder liability waiver.</w:t>
        </w:r>
      </w:hyperlink>
      <w:r w:rsidR="00A52B15">
        <w:rPr>
          <w:rFonts w:ascii="Arial" w:eastAsia="Times New Roman" w:hAnsi="Arial" w:cs="Arial"/>
          <w:b/>
          <w:bCs/>
          <w:color w:val="FF6633"/>
          <w:sz w:val="20"/>
          <w:szCs w:val="20"/>
          <w:u w:val="single"/>
        </w:rPr>
        <w:t xml:space="preserve"> </w:t>
      </w:r>
    </w:p>
    <w:p w14:paraId="0941A88E" w14:textId="5050959E" w:rsidR="006F1217" w:rsidRDefault="008306A5" w:rsidP="006F1217">
      <w:pPr>
        <w:spacing w:after="150" w:line="240" w:lineRule="auto"/>
        <w:rPr>
          <w:rFonts w:ascii="Arial" w:eastAsia="Times New Roman" w:hAnsi="Arial" w:cs="Arial"/>
          <w:color w:val="000000"/>
          <w:sz w:val="20"/>
          <w:szCs w:val="20"/>
        </w:rPr>
      </w:pPr>
      <w:r w:rsidRPr="008306A5">
        <w:rPr>
          <w:rFonts w:ascii="Arial" w:eastAsia="Times New Roman" w:hAnsi="Arial" w:cs="Arial"/>
          <w:b/>
          <w:bCs/>
          <w:sz w:val="20"/>
          <w:szCs w:val="20"/>
          <w:highlight w:val="yellow"/>
        </w:rPr>
        <w:t xml:space="preserve">Possible Damage Waiver </w:t>
      </w:r>
      <w:r>
        <w:rPr>
          <w:rFonts w:ascii="Arial" w:eastAsia="Times New Roman" w:hAnsi="Arial" w:cs="Arial"/>
          <w:b/>
          <w:bCs/>
          <w:sz w:val="20"/>
          <w:szCs w:val="20"/>
          <w:highlight w:val="yellow"/>
        </w:rPr>
        <w:t xml:space="preserve">example </w:t>
      </w:r>
      <w:r w:rsidRPr="008306A5">
        <w:rPr>
          <w:rFonts w:ascii="Arial" w:eastAsia="Times New Roman" w:hAnsi="Arial" w:cs="Arial"/>
          <w:b/>
          <w:bCs/>
          <w:sz w:val="20"/>
          <w:szCs w:val="20"/>
          <w:highlight w:val="yellow"/>
        </w:rPr>
        <w:t>emailed separately.</w:t>
      </w:r>
    </w:p>
    <w:p w14:paraId="36EBF979" w14:textId="77777777" w:rsidR="00974938" w:rsidRPr="007A01BD" w:rsidRDefault="00974938" w:rsidP="006F1217">
      <w:pPr>
        <w:spacing w:after="150" w:line="240" w:lineRule="auto"/>
        <w:rPr>
          <w:rFonts w:ascii="Arial" w:eastAsia="Times New Roman" w:hAnsi="Arial" w:cs="Arial"/>
          <w:b/>
          <w:color w:val="000000"/>
          <w:sz w:val="20"/>
          <w:szCs w:val="20"/>
        </w:rPr>
      </w:pPr>
      <w:r w:rsidRPr="007A01BD">
        <w:rPr>
          <w:rFonts w:ascii="Arial" w:eastAsia="Times New Roman" w:hAnsi="Arial" w:cs="Arial"/>
          <w:b/>
          <w:color w:val="000000"/>
          <w:sz w:val="20"/>
          <w:szCs w:val="20"/>
        </w:rPr>
        <w:t>This sample waiver is for informational purposes ONLY. The IWCA recommends you have competent legal counsel review any waiver you may deploy in your business.</w:t>
      </w:r>
    </w:p>
    <w:p w14:paraId="6B35B0F5" w14:textId="77777777" w:rsidR="006F1217" w:rsidRDefault="006F1217" w:rsidP="006F1217">
      <w:pPr>
        <w:spacing w:after="0" w:line="240" w:lineRule="auto"/>
        <w:rPr>
          <w:rFonts w:ascii="Arial" w:eastAsia="Times New Roman" w:hAnsi="Arial" w:cs="Arial"/>
          <w:color w:val="000000"/>
          <w:sz w:val="20"/>
          <w:szCs w:val="20"/>
        </w:rPr>
      </w:pPr>
      <w:r w:rsidRPr="006F1217">
        <w:rPr>
          <w:rFonts w:ascii="Arial" w:eastAsia="Times New Roman" w:hAnsi="Arial" w:cs="Arial"/>
          <w:color w:val="000000"/>
          <w:sz w:val="20"/>
          <w:szCs w:val="20"/>
        </w:rPr>
        <w:t>Your own marketing materials - brochure, business card, proposals, etc.</w:t>
      </w:r>
    </w:p>
    <w:p w14:paraId="05D28F88" w14:textId="77777777" w:rsidR="006F1217" w:rsidRDefault="006F1217" w:rsidP="006F1217">
      <w:pPr>
        <w:spacing w:after="0" w:line="240" w:lineRule="auto"/>
        <w:rPr>
          <w:rFonts w:ascii="Arial" w:eastAsia="Times New Roman" w:hAnsi="Arial" w:cs="Arial"/>
          <w:color w:val="000000"/>
          <w:sz w:val="20"/>
          <w:szCs w:val="20"/>
        </w:rPr>
      </w:pPr>
    </w:p>
    <w:p w14:paraId="79D916DD" w14:textId="77777777" w:rsidR="006F1217" w:rsidRDefault="006F1217" w:rsidP="006F1217">
      <w:pPr>
        <w:spacing w:after="0" w:line="240" w:lineRule="auto"/>
        <w:rPr>
          <w:rFonts w:ascii="Arial" w:eastAsia="Times New Roman" w:hAnsi="Arial" w:cs="Arial"/>
          <w:color w:val="000000"/>
          <w:sz w:val="20"/>
          <w:szCs w:val="20"/>
        </w:rPr>
      </w:pPr>
    </w:p>
    <w:p w14:paraId="184F20E9" w14:textId="77777777" w:rsidR="006F1217" w:rsidRDefault="006F1217" w:rsidP="006F1217">
      <w:pPr>
        <w:spacing w:after="0" w:line="240" w:lineRule="auto"/>
        <w:rPr>
          <w:rFonts w:ascii="Arial" w:eastAsia="Times New Roman" w:hAnsi="Arial" w:cs="Arial"/>
          <w:color w:val="000000"/>
          <w:sz w:val="20"/>
          <w:szCs w:val="20"/>
        </w:rPr>
      </w:pPr>
    </w:p>
    <w:p w14:paraId="2EAE519A" w14:textId="77777777" w:rsidR="006F1217" w:rsidRDefault="006F1217" w:rsidP="006F1217">
      <w:pPr>
        <w:spacing w:after="0" w:line="240" w:lineRule="auto"/>
        <w:rPr>
          <w:rFonts w:ascii="Arial" w:eastAsia="Times New Roman" w:hAnsi="Arial" w:cs="Arial"/>
          <w:color w:val="000000"/>
          <w:sz w:val="20"/>
          <w:szCs w:val="20"/>
        </w:rPr>
      </w:pPr>
    </w:p>
    <w:p w14:paraId="707D5B4E" w14:textId="77777777" w:rsidR="006F1217" w:rsidRDefault="006F1217" w:rsidP="006F1217">
      <w:pPr>
        <w:spacing w:after="0" w:line="240" w:lineRule="auto"/>
        <w:rPr>
          <w:rFonts w:ascii="Arial" w:eastAsia="Times New Roman" w:hAnsi="Arial" w:cs="Arial"/>
          <w:color w:val="000000"/>
          <w:sz w:val="20"/>
          <w:szCs w:val="20"/>
        </w:rPr>
      </w:pPr>
    </w:p>
    <w:p w14:paraId="1424C1CA" w14:textId="77777777" w:rsidR="006F1217" w:rsidRDefault="006F1217" w:rsidP="006F1217">
      <w:pPr>
        <w:spacing w:after="0" w:line="240" w:lineRule="auto"/>
        <w:rPr>
          <w:rFonts w:ascii="Arial" w:eastAsia="Times New Roman" w:hAnsi="Arial" w:cs="Arial"/>
          <w:color w:val="000000"/>
          <w:sz w:val="20"/>
          <w:szCs w:val="20"/>
        </w:rPr>
      </w:pPr>
    </w:p>
    <w:p w14:paraId="612B1F00" w14:textId="77777777" w:rsidR="006F1217" w:rsidRDefault="006F1217" w:rsidP="006F1217">
      <w:pPr>
        <w:spacing w:after="0" w:line="240" w:lineRule="auto"/>
        <w:rPr>
          <w:rFonts w:ascii="Arial" w:eastAsia="Times New Roman" w:hAnsi="Arial" w:cs="Arial"/>
          <w:color w:val="000000"/>
          <w:sz w:val="20"/>
          <w:szCs w:val="20"/>
        </w:rPr>
      </w:pPr>
    </w:p>
    <w:p w14:paraId="4E511AD1" w14:textId="77777777" w:rsidR="006F1217" w:rsidRDefault="006F1217" w:rsidP="006F1217">
      <w:pPr>
        <w:spacing w:after="0" w:line="240" w:lineRule="auto"/>
        <w:rPr>
          <w:rFonts w:ascii="Arial" w:eastAsia="Times New Roman" w:hAnsi="Arial" w:cs="Arial"/>
          <w:color w:val="000000"/>
          <w:sz w:val="20"/>
          <w:szCs w:val="20"/>
        </w:rPr>
      </w:pPr>
    </w:p>
    <w:p w14:paraId="187E9946" w14:textId="77777777" w:rsidR="006F1217" w:rsidRDefault="006F1217" w:rsidP="006F1217">
      <w:pPr>
        <w:spacing w:after="0" w:line="240" w:lineRule="auto"/>
        <w:rPr>
          <w:rFonts w:ascii="Arial" w:eastAsia="Times New Roman" w:hAnsi="Arial" w:cs="Arial"/>
          <w:color w:val="000000"/>
          <w:sz w:val="20"/>
          <w:szCs w:val="20"/>
        </w:rPr>
      </w:pPr>
    </w:p>
    <w:p w14:paraId="4BCAC1A2" w14:textId="77777777" w:rsidR="006F1217" w:rsidRDefault="006F1217" w:rsidP="006F1217">
      <w:pPr>
        <w:spacing w:after="0" w:line="240" w:lineRule="auto"/>
        <w:rPr>
          <w:rFonts w:ascii="Arial" w:eastAsia="Times New Roman" w:hAnsi="Arial" w:cs="Arial"/>
          <w:color w:val="000000"/>
          <w:sz w:val="20"/>
          <w:szCs w:val="20"/>
        </w:rPr>
      </w:pPr>
    </w:p>
    <w:p w14:paraId="3C734E53" w14:textId="77777777" w:rsidR="006F1217" w:rsidRDefault="006F1217" w:rsidP="006F1217">
      <w:pPr>
        <w:spacing w:after="0" w:line="240" w:lineRule="auto"/>
        <w:rPr>
          <w:rFonts w:ascii="Arial" w:eastAsia="Times New Roman" w:hAnsi="Arial" w:cs="Arial"/>
          <w:color w:val="000000"/>
          <w:sz w:val="20"/>
          <w:szCs w:val="20"/>
        </w:rPr>
      </w:pPr>
    </w:p>
    <w:p w14:paraId="2E90A443" w14:textId="77777777" w:rsidR="006F1217" w:rsidRDefault="006F1217" w:rsidP="006F1217">
      <w:pPr>
        <w:spacing w:after="0" w:line="240" w:lineRule="auto"/>
        <w:rPr>
          <w:rFonts w:ascii="Arial" w:eastAsia="Times New Roman" w:hAnsi="Arial" w:cs="Arial"/>
          <w:color w:val="000000"/>
          <w:sz w:val="20"/>
          <w:szCs w:val="20"/>
        </w:rPr>
      </w:pPr>
    </w:p>
    <w:p w14:paraId="7DFA7D92" w14:textId="77777777" w:rsidR="006F1217" w:rsidRDefault="006F1217" w:rsidP="006F1217">
      <w:pPr>
        <w:spacing w:after="0" w:line="240" w:lineRule="auto"/>
        <w:rPr>
          <w:rFonts w:ascii="Arial" w:eastAsia="Times New Roman" w:hAnsi="Arial" w:cs="Arial"/>
          <w:color w:val="000000"/>
          <w:sz w:val="20"/>
          <w:szCs w:val="20"/>
        </w:rPr>
      </w:pPr>
    </w:p>
    <w:p w14:paraId="0DB04513" w14:textId="77777777" w:rsidR="006F1217" w:rsidRDefault="006F1217" w:rsidP="006F1217">
      <w:pPr>
        <w:spacing w:after="0" w:line="240" w:lineRule="auto"/>
        <w:rPr>
          <w:rFonts w:ascii="Arial" w:eastAsia="Times New Roman" w:hAnsi="Arial" w:cs="Arial"/>
          <w:color w:val="000000"/>
          <w:sz w:val="20"/>
          <w:szCs w:val="20"/>
        </w:rPr>
      </w:pPr>
    </w:p>
    <w:p w14:paraId="3E56A745" w14:textId="77777777" w:rsidR="006F1217" w:rsidRDefault="006F1217" w:rsidP="006F1217">
      <w:pPr>
        <w:spacing w:after="0" w:line="240" w:lineRule="auto"/>
        <w:rPr>
          <w:rFonts w:ascii="Arial" w:eastAsia="Times New Roman" w:hAnsi="Arial" w:cs="Arial"/>
          <w:color w:val="000000"/>
          <w:sz w:val="20"/>
          <w:szCs w:val="20"/>
        </w:rPr>
      </w:pPr>
    </w:p>
    <w:p w14:paraId="348F7934" w14:textId="77777777" w:rsidR="007A01BD" w:rsidRDefault="007A01BD" w:rsidP="006F1217">
      <w:pPr>
        <w:spacing w:after="150" w:line="240" w:lineRule="auto"/>
        <w:rPr>
          <w:rFonts w:ascii="Arial" w:eastAsia="Times New Roman" w:hAnsi="Arial" w:cs="Arial"/>
          <w:bCs/>
          <w:color w:val="000000"/>
          <w:sz w:val="32"/>
          <w:szCs w:val="20"/>
        </w:rPr>
      </w:pPr>
    </w:p>
    <w:p w14:paraId="7937F565" w14:textId="77777777" w:rsidR="007A01BD" w:rsidRDefault="007A01BD" w:rsidP="006F1217">
      <w:pPr>
        <w:spacing w:after="150" w:line="240" w:lineRule="auto"/>
        <w:rPr>
          <w:rFonts w:ascii="Arial" w:eastAsia="Times New Roman" w:hAnsi="Arial" w:cs="Arial"/>
          <w:bCs/>
          <w:color w:val="000000"/>
          <w:sz w:val="32"/>
          <w:szCs w:val="20"/>
        </w:rPr>
      </w:pPr>
    </w:p>
    <w:p w14:paraId="6AF8C647" w14:textId="77777777" w:rsidR="007A01BD" w:rsidRDefault="007A01BD" w:rsidP="006F1217">
      <w:pPr>
        <w:spacing w:after="150" w:line="240" w:lineRule="auto"/>
        <w:rPr>
          <w:rFonts w:ascii="Arial" w:eastAsia="Times New Roman" w:hAnsi="Arial" w:cs="Arial"/>
          <w:bCs/>
          <w:color w:val="000000"/>
          <w:sz w:val="32"/>
          <w:szCs w:val="20"/>
        </w:rPr>
      </w:pPr>
    </w:p>
    <w:p w14:paraId="1D5BD2D7" w14:textId="431FE02B" w:rsidR="006F1217" w:rsidRDefault="006F1217" w:rsidP="006F1217">
      <w:pPr>
        <w:spacing w:after="150" w:line="240" w:lineRule="auto"/>
        <w:rPr>
          <w:rFonts w:ascii="Arial" w:eastAsia="Times New Roman" w:hAnsi="Arial" w:cs="Arial"/>
          <w:bCs/>
          <w:color w:val="000000"/>
          <w:sz w:val="32"/>
          <w:szCs w:val="20"/>
        </w:rPr>
      </w:pPr>
      <w:r w:rsidRPr="006F1217">
        <w:rPr>
          <w:rFonts w:ascii="Arial" w:eastAsia="Times New Roman" w:hAnsi="Arial" w:cs="Arial"/>
          <w:bCs/>
          <w:color w:val="000000"/>
          <w:sz w:val="32"/>
          <w:szCs w:val="20"/>
        </w:rPr>
        <w:lastRenderedPageBreak/>
        <w:t>Talking Points Page</w:t>
      </w:r>
    </w:p>
    <w:p w14:paraId="66B45499" w14:textId="77777777" w:rsidR="006F1217" w:rsidRPr="006F1217" w:rsidRDefault="006F1217" w:rsidP="006F1217">
      <w:pPr>
        <w:spacing w:after="150" w:line="240" w:lineRule="auto"/>
        <w:rPr>
          <w:rFonts w:ascii="Arial" w:eastAsia="Times New Roman" w:hAnsi="Arial" w:cs="Arial"/>
          <w:bCs/>
          <w:color w:val="000000"/>
          <w:sz w:val="32"/>
          <w:szCs w:val="20"/>
        </w:rPr>
      </w:pPr>
    </w:p>
    <w:p w14:paraId="2F1E7143" w14:textId="77777777" w:rsidR="006F1217" w:rsidRPr="006F1217" w:rsidRDefault="006F1217" w:rsidP="006F1217">
      <w:pPr>
        <w:spacing w:after="150" w:line="240" w:lineRule="auto"/>
        <w:rPr>
          <w:rFonts w:ascii="Arial" w:eastAsia="Times New Roman" w:hAnsi="Arial" w:cs="Arial"/>
          <w:color w:val="000000"/>
          <w:sz w:val="20"/>
          <w:szCs w:val="20"/>
        </w:rPr>
      </w:pPr>
      <w:r w:rsidRPr="006F1217">
        <w:rPr>
          <w:rFonts w:ascii="Arial" w:eastAsia="Times New Roman" w:hAnsi="Arial" w:cs="Arial"/>
          <w:b/>
          <w:bCs/>
          <w:color w:val="000000"/>
          <w:sz w:val="20"/>
          <w:szCs w:val="20"/>
        </w:rPr>
        <w:t>Talking Points - Understanding and Explaining the IWCA Bulletin</w:t>
      </w:r>
    </w:p>
    <w:p w14:paraId="1CC76375" w14:textId="67BD1B90" w:rsidR="006F1217" w:rsidRPr="006F1217" w:rsidRDefault="006F1217" w:rsidP="00980CC4">
      <w:pPr>
        <w:numPr>
          <w:ilvl w:val="0"/>
          <w:numId w:val="1"/>
        </w:numPr>
        <w:tabs>
          <w:tab w:val="clear" w:pos="630"/>
          <w:tab w:val="num" w:pos="720"/>
        </w:tabs>
        <w:spacing w:before="100" w:beforeAutospacing="1" w:after="100" w:afterAutospacing="1" w:line="240" w:lineRule="auto"/>
        <w:ind w:left="720"/>
        <w:rPr>
          <w:rFonts w:ascii="Arial" w:eastAsia="Times New Roman" w:hAnsi="Arial" w:cs="Arial"/>
          <w:color w:val="000000"/>
          <w:sz w:val="20"/>
          <w:szCs w:val="20"/>
        </w:rPr>
      </w:pPr>
      <w:r w:rsidRPr="006F1217">
        <w:rPr>
          <w:rFonts w:ascii="Arial" w:eastAsia="Times New Roman" w:hAnsi="Arial" w:cs="Arial"/>
          <w:color w:val="000000"/>
          <w:sz w:val="20"/>
          <w:szCs w:val="20"/>
        </w:rPr>
        <w:t xml:space="preserve">For decades, scrapers have been used by the window cleaning, glass, and building industries. </w:t>
      </w:r>
      <w:r w:rsidR="007A01BD">
        <w:rPr>
          <w:rFonts w:ascii="Arial" w:eastAsia="Times New Roman" w:hAnsi="Arial" w:cs="Arial"/>
          <w:color w:val="000000"/>
          <w:sz w:val="20"/>
          <w:szCs w:val="20"/>
        </w:rPr>
        <w:t>M</w:t>
      </w:r>
      <w:r w:rsidRPr="006F1217">
        <w:rPr>
          <w:rFonts w:ascii="Arial" w:eastAsia="Times New Roman" w:hAnsi="Arial" w:cs="Arial"/>
          <w:color w:val="000000"/>
          <w:sz w:val="20"/>
          <w:szCs w:val="20"/>
        </w:rPr>
        <w:t>illions of scrapers have been sold by suppliers to these industries, and to homeowners.</w:t>
      </w:r>
      <w:r w:rsidRPr="006F1217">
        <w:rPr>
          <w:rFonts w:ascii="Arial" w:eastAsia="Times New Roman" w:hAnsi="Arial" w:cs="Arial"/>
          <w:color w:val="000000"/>
          <w:sz w:val="20"/>
          <w:szCs w:val="20"/>
        </w:rPr>
        <w:br/>
        <w:t> </w:t>
      </w:r>
    </w:p>
    <w:p w14:paraId="283F4B1C" w14:textId="7EBC7076" w:rsidR="006F1217" w:rsidRPr="006F1217" w:rsidRDefault="006F1217" w:rsidP="00980CC4">
      <w:pPr>
        <w:numPr>
          <w:ilvl w:val="0"/>
          <w:numId w:val="1"/>
        </w:numPr>
        <w:tabs>
          <w:tab w:val="clear" w:pos="630"/>
          <w:tab w:val="num" w:pos="720"/>
        </w:tabs>
        <w:spacing w:before="100" w:beforeAutospacing="1" w:after="100" w:afterAutospacing="1" w:line="240" w:lineRule="auto"/>
        <w:ind w:left="720"/>
        <w:rPr>
          <w:rFonts w:ascii="Arial" w:eastAsia="Times New Roman" w:hAnsi="Arial" w:cs="Arial"/>
          <w:color w:val="000000"/>
          <w:sz w:val="20"/>
          <w:szCs w:val="20"/>
        </w:rPr>
      </w:pPr>
      <w:r w:rsidRPr="006F1217">
        <w:rPr>
          <w:rFonts w:ascii="Arial" w:eastAsia="Times New Roman" w:hAnsi="Arial" w:cs="Arial"/>
          <w:color w:val="000000"/>
          <w:sz w:val="20"/>
          <w:szCs w:val="20"/>
        </w:rPr>
        <w:t>Scrapers</w:t>
      </w:r>
      <w:r w:rsidR="007A01BD">
        <w:rPr>
          <w:rFonts w:ascii="Arial" w:eastAsia="Times New Roman" w:hAnsi="Arial" w:cs="Arial"/>
          <w:color w:val="000000"/>
          <w:sz w:val="20"/>
          <w:szCs w:val="20"/>
        </w:rPr>
        <w:t xml:space="preserve"> </w:t>
      </w:r>
      <w:r w:rsidRPr="006F1217">
        <w:rPr>
          <w:rFonts w:ascii="Arial" w:eastAsia="Times New Roman" w:hAnsi="Arial" w:cs="Arial"/>
          <w:color w:val="000000"/>
          <w:sz w:val="20"/>
          <w:szCs w:val="20"/>
        </w:rPr>
        <w:t>won’t scratch uncoated glass when properly used</w:t>
      </w:r>
      <w:r w:rsidRPr="007A01BD">
        <w:rPr>
          <w:rFonts w:ascii="Arial" w:eastAsia="Times New Roman" w:hAnsi="Arial" w:cs="Arial"/>
          <w:color w:val="000000"/>
          <w:sz w:val="20"/>
          <w:szCs w:val="20"/>
        </w:rPr>
        <w:t>. They</w:t>
      </w:r>
      <w:r>
        <w:rPr>
          <w:rFonts w:ascii="Arial" w:eastAsia="Times New Roman" w:hAnsi="Arial" w:cs="Arial"/>
          <w:color w:val="000000"/>
          <w:sz w:val="20"/>
          <w:szCs w:val="20"/>
        </w:rPr>
        <w:t xml:space="preserve"> </w:t>
      </w:r>
      <w:r w:rsidRPr="006F1217">
        <w:rPr>
          <w:rFonts w:ascii="Arial" w:eastAsia="Times New Roman" w:hAnsi="Arial" w:cs="Arial"/>
          <w:color w:val="000000"/>
          <w:sz w:val="20"/>
          <w:szCs w:val="20"/>
        </w:rPr>
        <w:t>have long been</w:t>
      </w:r>
      <w:r w:rsidR="00974938">
        <w:rPr>
          <w:rFonts w:ascii="Arial" w:eastAsia="Times New Roman" w:hAnsi="Arial" w:cs="Arial"/>
          <w:color w:val="000000"/>
          <w:sz w:val="20"/>
          <w:szCs w:val="20"/>
        </w:rPr>
        <w:t xml:space="preserve"> </w:t>
      </w:r>
      <w:r w:rsidR="00974938" w:rsidRPr="007A01BD">
        <w:rPr>
          <w:rFonts w:ascii="Arial" w:eastAsia="Times New Roman" w:hAnsi="Arial" w:cs="Arial"/>
          <w:color w:val="000000"/>
          <w:sz w:val="20"/>
          <w:szCs w:val="20"/>
        </w:rPr>
        <w:t>a</w:t>
      </w:r>
      <w:r w:rsidRPr="006F1217">
        <w:rPr>
          <w:rFonts w:ascii="Arial" w:eastAsia="Times New Roman" w:hAnsi="Arial" w:cs="Arial"/>
          <w:color w:val="000000"/>
          <w:sz w:val="20"/>
          <w:szCs w:val="20"/>
        </w:rPr>
        <w:t xml:space="preserve"> standard and practical method for removal of debris such as paint, adhesives, or stickers from uncoated glass, not only during construction cleaning, but throughout the useful life of the window.</w:t>
      </w:r>
      <w:r w:rsidRPr="006F1217">
        <w:rPr>
          <w:rFonts w:ascii="Arial" w:eastAsia="Times New Roman" w:hAnsi="Arial" w:cs="Arial"/>
          <w:color w:val="000000"/>
          <w:sz w:val="20"/>
          <w:szCs w:val="20"/>
        </w:rPr>
        <w:br/>
        <w:t> </w:t>
      </w:r>
    </w:p>
    <w:p w14:paraId="1F312F37" w14:textId="2BE3E889" w:rsidR="006F1217" w:rsidRPr="006F1217" w:rsidRDefault="006F1217" w:rsidP="00980CC4">
      <w:pPr>
        <w:numPr>
          <w:ilvl w:val="0"/>
          <w:numId w:val="1"/>
        </w:numPr>
        <w:tabs>
          <w:tab w:val="clear" w:pos="630"/>
          <w:tab w:val="num" w:pos="720"/>
        </w:tabs>
        <w:spacing w:before="100" w:beforeAutospacing="1" w:after="100" w:afterAutospacing="1" w:line="240" w:lineRule="auto"/>
        <w:ind w:left="720"/>
        <w:rPr>
          <w:rFonts w:ascii="Arial" w:eastAsia="Times New Roman" w:hAnsi="Arial" w:cs="Arial"/>
          <w:color w:val="000000"/>
          <w:sz w:val="20"/>
          <w:szCs w:val="20"/>
        </w:rPr>
      </w:pPr>
      <w:r w:rsidRPr="006F1217">
        <w:rPr>
          <w:rFonts w:ascii="Arial" w:eastAsia="Times New Roman" w:hAnsi="Arial" w:cs="Arial"/>
          <w:color w:val="000000"/>
          <w:sz w:val="20"/>
          <w:szCs w:val="20"/>
        </w:rPr>
        <w:t>Scraping is</w:t>
      </w:r>
      <w:r w:rsidR="00974938">
        <w:rPr>
          <w:rFonts w:ascii="Arial" w:eastAsia="Times New Roman" w:hAnsi="Arial" w:cs="Arial"/>
          <w:color w:val="000000"/>
          <w:sz w:val="20"/>
          <w:szCs w:val="20"/>
        </w:rPr>
        <w:t xml:space="preserve"> </w:t>
      </w:r>
      <w:r w:rsidR="00974938" w:rsidRPr="007A01BD">
        <w:rPr>
          <w:rFonts w:ascii="Arial" w:eastAsia="Times New Roman" w:hAnsi="Arial" w:cs="Arial"/>
          <w:color w:val="000000"/>
          <w:sz w:val="20"/>
          <w:szCs w:val="20"/>
        </w:rPr>
        <w:t>often</w:t>
      </w:r>
      <w:r w:rsidRPr="006F1217">
        <w:rPr>
          <w:rFonts w:ascii="Arial" w:eastAsia="Times New Roman" w:hAnsi="Arial" w:cs="Arial"/>
          <w:color w:val="000000"/>
          <w:sz w:val="20"/>
          <w:szCs w:val="20"/>
        </w:rPr>
        <w:t xml:space="preserve"> the most practical method for removing certain types of construction debris.</w:t>
      </w:r>
      <w:r w:rsidRPr="006F1217">
        <w:rPr>
          <w:rFonts w:ascii="Arial" w:eastAsia="Times New Roman" w:hAnsi="Arial" w:cs="Arial"/>
          <w:color w:val="000000"/>
          <w:sz w:val="20"/>
          <w:szCs w:val="20"/>
        </w:rPr>
        <w:br/>
        <w:t> </w:t>
      </w:r>
    </w:p>
    <w:p w14:paraId="6E1B33CA" w14:textId="45B76E00" w:rsidR="006F1217" w:rsidRPr="007A01BD" w:rsidRDefault="006F1217" w:rsidP="00980CC4">
      <w:pPr>
        <w:numPr>
          <w:ilvl w:val="0"/>
          <w:numId w:val="1"/>
        </w:numPr>
        <w:tabs>
          <w:tab w:val="clear" w:pos="630"/>
          <w:tab w:val="num" w:pos="720"/>
        </w:tabs>
        <w:spacing w:before="100" w:beforeAutospacing="1" w:after="100" w:afterAutospacing="1" w:line="240" w:lineRule="auto"/>
        <w:ind w:left="720"/>
        <w:rPr>
          <w:rFonts w:ascii="Arial" w:eastAsia="Times New Roman" w:hAnsi="Arial" w:cs="Arial"/>
          <w:color w:val="000000"/>
          <w:sz w:val="20"/>
          <w:szCs w:val="20"/>
        </w:rPr>
      </w:pPr>
      <w:r w:rsidRPr="006F1217">
        <w:rPr>
          <w:rFonts w:ascii="Arial" w:eastAsia="Times New Roman" w:hAnsi="Arial" w:cs="Arial"/>
          <w:color w:val="000000"/>
          <w:sz w:val="20"/>
          <w:szCs w:val="20"/>
        </w:rPr>
        <w:t>Scraping is often the only practical method that will yield a</w:t>
      </w:r>
      <w:r w:rsidR="007A01BD">
        <w:rPr>
          <w:rFonts w:ascii="Arial" w:eastAsia="Times New Roman" w:hAnsi="Arial" w:cs="Arial"/>
          <w:color w:val="000000"/>
          <w:sz w:val="20"/>
          <w:szCs w:val="20"/>
        </w:rPr>
        <w:t xml:space="preserve"> </w:t>
      </w:r>
      <w:r w:rsidRPr="007A01BD">
        <w:rPr>
          <w:rFonts w:ascii="Arial" w:eastAsia="Times New Roman" w:hAnsi="Arial" w:cs="Arial"/>
          <w:color w:val="000000"/>
          <w:sz w:val="20"/>
          <w:szCs w:val="20"/>
        </w:rPr>
        <w:t>client accepted</w:t>
      </w:r>
      <w:r w:rsidRPr="006F1217">
        <w:rPr>
          <w:rFonts w:ascii="Arial" w:eastAsia="Times New Roman" w:hAnsi="Arial" w:cs="Arial"/>
          <w:color w:val="000000"/>
          <w:sz w:val="20"/>
          <w:szCs w:val="20"/>
        </w:rPr>
        <w:t xml:space="preserve"> result</w:t>
      </w:r>
      <w:r w:rsidR="008B331E">
        <w:rPr>
          <w:rFonts w:ascii="Arial" w:eastAsia="Times New Roman" w:hAnsi="Arial" w:cs="Arial"/>
          <w:color w:val="000000"/>
          <w:sz w:val="20"/>
          <w:szCs w:val="20"/>
        </w:rPr>
        <w:t>. S</w:t>
      </w:r>
      <w:r w:rsidR="008B331E" w:rsidRPr="008B331E">
        <w:rPr>
          <w:rFonts w:ascii="Arial" w:eastAsia="Times New Roman" w:hAnsi="Arial" w:cs="Arial"/>
          <w:color w:val="000000"/>
          <w:sz w:val="20"/>
          <w:szCs w:val="20"/>
        </w:rPr>
        <w:t xml:space="preserve">crapers are used to remove </w:t>
      </w:r>
      <w:r w:rsidR="008B331E">
        <w:rPr>
          <w:rFonts w:ascii="Arial" w:eastAsia="Times New Roman" w:hAnsi="Arial" w:cs="Arial"/>
          <w:color w:val="000000"/>
          <w:sz w:val="20"/>
          <w:szCs w:val="20"/>
        </w:rPr>
        <w:t xml:space="preserve">larger pieces of </w:t>
      </w:r>
      <w:r w:rsidR="008B331E" w:rsidRPr="008B331E">
        <w:rPr>
          <w:rFonts w:ascii="Arial" w:eastAsia="Times New Roman" w:hAnsi="Arial" w:cs="Arial"/>
          <w:color w:val="000000"/>
          <w:sz w:val="20"/>
          <w:szCs w:val="20"/>
        </w:rPr>
        <w:t>debris</w:t>
      </w:r>
      <w:r w:rsidR="008306A5">
        <w:rPr>
          <w:rFonts w:ascii="Arial" w:eastAsia="Times New Roman" w:hAnsi="Arial" w:cs="Arial"/>
          <w:color w:val="000000"/>
          <w:sz w:val="20"/>
          <w:szCs w:val="20"/>
        </w:rPr>
        <w:t>. This labor saving method helps keep costs to the client down, and can reduce the need for more labor intensive restoration methods.</w:t>
      </w:r>
      <w:r w:rsidRPr="006F1217">
        <w:rPr>
          <w:rFonts w:ascii="Arial" w:eastAsia="Times New Roman" w:hAnsi="Arial" w:cs="Arial"/>
          <w:color w:val="000000"/>
          <w:sz w:val="20"/>
          <w:szCs w:val="20"/>
        </w:rPr>
        <w:t> </w:t>
      </w:r>
      <w:r w:rsidRPr="007A01BD">
        <w:rPr>
          <w:rFonts w:ascii="Arial" w:eastAsia="Times New Roman" w:hAnsi="Arial" w:cs="Arial"/>
          <w:color w:val="000000"/>
          <w:sz w:val="20"/>
          <w:szCs w:val="20"/>
        </w:rPr>
        <w:t> </w:t>
      </w:r>
    </w:p>
    <w:p w14:paraId="43EE845D" w14:textId="28D10526" w:rsidR="006F1217" w:rsidRPr="00607969" w:rsidRDefault="006F1217" w:rsidP="00980CC4">
      <w:pPr>
        <w:numPr>
          <w:ilvl w:val="0"/>
          <w:numId w:val="1"/>
        </w:numPr>
        <w:tabs>
          <w:tab w:val="clear" w:pos="630"/>
          <w:tab w:val="num" w:pos="720"/>
        </w:tabs>
        <w:spacing w:before="100" w:beforeAutospacing="1" w:after="100" w:afterAutospacing="1" w:line="240" w:lineRule="auto"/>
        <w:ind w:left="720"/>
        <w:rPr>
          <w:rFonts w:ascii="Arial" w:eastAsia="Times New Roman" w:hAnsi="Arial" w:cs="Arial"/>
          <w:color w:val="000000"/>
          <w:sz w:val="20"/>
          <w:szCs w:val="20"/>
        </w:rPr>
      </w:pPr>
      <w:r w:rsidRPr="006F1217">
        <w:rPr>
          <w:rFonts w:ascii="Arial" w:eastAsia="Times New Roman" w:hAnsi="Arial" w:cs="Arial"/>
          <w:color w:val="000000"/>
          <w:sz w:val="20"/>
          <w:szCs w:val="20"/>
        </w:rPr>
        <w:t>Scratched glass</w:t>
      </w:r>
      <w:r w:rsidR="007A01BD">
        <w:rPr>
          <w:rFonts w:ascii="Arial" w:eastAsia="Times New Roman" w:hAnsi="Arial" w:cs="Arial"/>
          <w:color w:val="000000"/>
          <w:sz w:val="20"/>
          <w:szCs w:val="20"/>
        </w:rPr>
        <w:t xml:space="preserve"> is a</w:t>
      </w:r>
      <w:r w:rsidRPr="006F1217">
        <w:rPr>
          <w:rFonts w:ascii="Arial" w:eastAsia="Times New Roman" w:hAnsi="Arial" w:cs="Arial"/>
          <w:color w:val="000000"/>
          <w:sz w:val="20"/>
          <w:szCs w:val="20"/>
        </w:rPr>
        <w:t xml:space="preserve"> major issue </w:t>
      </w:r>
      <w:r w:rsidR="00A52B15" w:rsidRPr="007A01BD">
        <w:rPr>
          <w:rFonts w:ascii="Arial" w:eastAsia="Times New Roman" w:hAnsi="Arial" w:cs="Arial"/>
          <w:color w:val="000000"/>
          <w:sz w:val="20"/>
          <w:szCs w:val="20"/>
        </w:rPr>
        <w:t>that has plagued all glass related industries</w:t>
      </w:r>
      <w:r w:rsidR="007A01BD">
        <w:rPr>
          <w:rFonts w:ascii="Arial" w:eastAsia="Times New Roman" w:hAnsi="Arial" w:cs="Arial"/>
          <w:color w:val="000000"/>
          <w:sz w:val="20"/>
          <w:szCs w:val="20"/>
        </w:rPr>
        <w:t>.</w:t>
      </w:r>
    </w:p>
    <w:p w14:paraId="565ADCFB" w14:textId="04B4ECF2" w:rsidR="007A01BD" w:rsidRPr="00607969" w:rsidRDefault="006F1217" w:rsidP="00980CC4">
      <w:pPr>
        <w:numPr>
          <w:ilvl w:val="0"/>
          <w:numId w:val="1"/>
        </w:numPr>
        <w:tabs>
          <w:tab w:val="clear" w:pos="630"/>
          <w:tab w:val="num" w:pos="720"/>
        </w:tabs>
        <w:spacing w:before="100" w:beforeAutospacing="1" w:after="100" w:afterAutospacing="1" w:line="240" w:lineRule="auto"/>
        <w:ind w:left="720"/>
        <w:rPr>
          <w:rFonts w:ascii="Arial" w:eastAsia="Times New Roman" w:hAnsi="Arial" w:cs="Arial"/>
          <w:color w:val="000000"/>
          <w:sz w:val="20"/>
          <w:szCs w:val="20"/>
        </w:rPr>
      </w:pPr>
      <w:r w:rsidRPr="007A01BD">
        <w:rPr>
          <w:rFonts w:ascii="Arial" w:eastAsia="Times New Roman" w:hAnsi="Arial" w:cs="Arial"/>
          <w:color w:val="000000"/>
          <w:sz w:val="20"/>
          <w:szCs w:val="20"/>
        </w:rPr>
        <w:t>Window glass</w:t>
      </w:r>
      <w:r w:rsidRPr="007A01BD">
        <w:rPr>
          <w:rFonts w:ascii="Arial" w:eastAsia="Times New Roman" w:hAnsi="Arial" w:cs="Arial"/>
          <w:color w:val="FF0000"/>
          <w:sz w:val="20"/>
          <w:szCs w:val="20"/>
        </w:rPr>
        <w:t xml:space="preserve"> </w:t>
      </w:r>
      <w:r w:rsidRPr="007A01BD">
        <w:rPr>
          <w:rFonts w:ascii="Arial" w:eastAsia="Times New Roman" w:hAnsi="Arial" w:cs="Arial"/>
          <w:color w:val="000000"/>
          <w:sz w:val="20"/>
          <w:szCs w:val="20"/>
        </w:rPr>
        <w:t xml:space="preserve">is technologically far more advanced than it has ever been, and those advancements bring changes in the way the glass should be </w:t>
      </w:r>
      <w:r w:rsidR="007A01BD" w:rsidRPr="007A01BD">
        <w:rPr>
          <w:rFonts w:ascii="Arial" w:eastAsia="Times New Roman" w:hAnsi="Arial" w:cs="Arial"/>
          <w:color w:val="000000"/>
          <w:sz w:val="20"/>
          <w:szCs w:val="20"/>
        </w:rPr>
        <w:t xml:space="preserve">transported, </w:t>
      </w:r>
      <w:r w:rsidRPr="007A01BD">
        <w:rPr>
          <w:rFonts w:ascii="Arial" w:eastAsia="Times New Roman" w:hAnsi="Arial" w:cs="Arial"/>
          <w:color w:val="000000"/>
          <w:sz w:val="20"/>
          <w:szCs w:val="20"/>
        </w:rPr>
        <w:t>stored, protected, handled, and cleaned.</w:t>
      </w:r>
    </w:p>
    <w:p w14:paraId="46829912" w14:textId="2905FA4C" w:rsidR="006F1217" w:rsidRPr="00607969" w:rsidRDefault="006F1217" w:rsidP="00980CC4">
      <w:pPr>
        <w:numPr>
          <w:ilvl w:val="0"/>
          <w:numId w:val="1"/>
        </w:numPr>
        <w:tabs>
          <w:tab w:val="clear" w:pos="630"/>
          <w:tab w:val="num" w:pos="720"/>
        </w:tabs>
        <w:spacing w:before="100" w:beforeAutospacing="1" w:after="100" w:afterAutospacing="1" w:line="240" w:lineRule="auto"/>
        <w:ind w:left="720"/>
        <w:rPr>
          <w:rFonts w:ascii="Arial" w:eastAsia="Times New Roman" w:hAnsi="Arial" w:cs="Arial"/>
          <w:color w:val="000000"/>
          <w:sz w:val="20"/>
          <w:szCs w:val="20"/>
        </w:rPr>
      </w:pPr>
      <w:r w:rsidRPr="007A01BD">
        <w:rPr>
          <w:rFonts w:ascii="Arial" w:eastAsia="Times New Roman" w:hAnsi="Arial" w:cs="Arial"/>
          <w:color w:val="000000"/>
          <w:sz w:val="20"/>
          <w:szCs w:val="20"/>
        </w:rPr>
        <w:t xml:space="preserve">The IWCA advises window cleaners </w:t>
      </w:r>
      <w:r w:rsidR="007A01BD">
        <w:rPr>
          <w:rFonts w:ascii="Arial" w:eastAsia="Times New Roman" w:hAnsi="Arial" w:cs="Arial"/>
          <w:color w:val="000000"/>
          <w:sz w:val="20"/>
          <w:szCs w:val="20"/>
        </w:rPr>
        <w:t>t</w:t>
      </w:r>
      <w:r w:rsidR="007B4F57" w:rsidRPr="0096335B">
        <w:rPr>
          <w:rFonts w:ascii="Arial" w:eastAsia="Times New Roman" w:hAnsi="Arial" w:cs="Arial"/>
          <w:color w:val="000000"/>
          <w:sz w:val="20"/>
          <w:szCs w:val="20"/>
        </w:rPr>
        <w:t>o stay engaged with advancements in glass products and cleaning methods.</w:t>
      </w:r>
      <w:r w:rsidRPr="007A01BD">
        <w:rPr>
          <w:rFonts w:ascii="Arial" w:eastAsia="Times New Roman" w:hAnsi="Arial" w:cs="Arial"/>
          <w:strike/>
          <w:color w:val="FF0000"/>
          <w:sz w:val="20"/>
          <w:szCs w:val="20"/>
        </w:rPr>
        <w:br/>
      </w:r>
      <w:r w:rsidRPr="007A01BD">
        <w:rPr>
          <w:rFonts w:ascii="Arial" w:eastAsia="Times New Roman" w:hAnsi="Arial" w:cs="Arial"/>
          <w:color w:val="000000"/>
          <w:sz w:val="20"/>
          <w:szCs w:val="20"/>
        </w:rPr>
        <w:t> </w:t>
      </w:r>
      <w:r w:rsidRPr="00607969">
        <w:rPr>
          <w:rFonts w:ascii="Arial" w:eastAsia="Times New Roman" w:hAnsi="Arial" w:cs="Arial"/>
          <w:color w:val="000000"/>
          <w:sz w:val="20"/>
          <w:szCs w:val="20"/>
        </w:rPr>
        <w:t> </w:t>
      </w:r>
    </w:p>
    <w:p w14:paraId="5404FD56" w14:textId="66274520" w:rsidR="006F1217" w:rsidRPr="0096335B" w:rsidRDefault="006F1217" w:rsidP="00980CC4">
      <w:pPr>
        <w:pStyle w:val="ListParagraph"/>
        <w:numPr>
          <w:ilvl w:val="0"/>
          <w:numId w:val="1"/>
        </w:numPr>
        <w:tabs>
          <w:tab w:val="clear" w:pos="630"/>
          <w:tab w:val="num" w:pos="720"/>
        </w:tabs>
        <w:spacing w:before="100" w:beforeAutospacing="1" w:after="100" w:afterAutospacing="1" w:line="240" w:lineRule="auto"/>
        <w:ind w:left="720"/>
        <w:rPr>
          <w:rFonts w:ascii="Arial" w:eastAsia="Times New Roman" w:hAnsi="Arial" w:cs="Arial"/>
          <w:strike/>
          <w:color w:val="000000"/>
          <w:sz w:val="20"/>
          <w:szCs w:val="20"/>
        </w:rPr>
      </w:pPr>
      <w:r w:rsidRPr="0096335B">
        <w:rPr>
          <w:rFonts w:ascii="Arial" w:eastAsia="Times New Roman" w:hAnsi="Arial" w:cs="Arial"/>
          <w:color w:val="000000"/>
          <w:sz w:val="20"/>
          <w:szCs w:val="20"/>
        </w:rPr>
        <w:t xml:space="preserve">The IWCA recommends a glass scratch liability waiver for all window cleaning contracts, </w:t>
      </w:r>
      <w:r w:rsidR="007B4F57" w:rsidRPr="0096335B">
        <w:rPr>
          <w:rFonts w:ascii="Arial" w:eastAsia="Times New Roman" w:hAnsi="Arial" w:cs="Arial"/>
          <w:color w:val="000000"/>
          <w:sz w:val="20"/>
          <w:szCs w:val="20"/>
        </w:rPr>
        <w:t xml:space="preserve">including </w:t>
      </w:r>
      <w:r w:rsidRPr="0096335B">
        <w:rPr>
          <w:rFonts w:ascii="Arial" w:eastAsia="Times New Roman" w:hAnsi="Arial" w:cs="Arial"/>
          <w:color w:val="000000"/>
          <w:sz w:val="20"/>
          <w:szCs w:val="20"/>
        </w:rPr>
        <w:t>maintenance contracts when significant scraping</w:t>
      </w:r>
      <w:r w:rsidR="007646B8" w:rsidRPr="0096335B">
        <w:rPr>
          <w:rFonts w:ascii="Arial" w:eastAsia="Times New Roman" w:hAnsi="Arial" w:cs="Arial"/>
          <w:color w:val="000000"/>
          <w:sz w:val="20"/>
          <w:szCs w:val="20"/>
        </w:rPr>
        <w:t xml:space="preserve"> may be needed.</w:t>
      </w:r>
    </w:p>
    <w:p w14:paraId="5E77C121" w14:textId="0FE6E7D4" w:rsidR="006F1217" w:rsidRPr="00980CC4" w:rsidRDefault="006F1217" w:rsidP="00980CC4">
      <w:pPr>
        <w:numPr>
          <w:ilvl w:val="0"/>
          <w:numId w:val="1"/>
        </w:numPr>
        <w:tabs>
          <w:tab w:val="clear" w:pos="630"/>
          <w:tab w:val="num" w:pos="720"/>
        </w:tabs>
        <w:spacing w:before="100" w:beforeAutospacing="1" w:after="100" w:afterAutospacing="1" w:line="240" w:lineRule="auto"/>
        <w:ind w:left="810"/>
        <w:rPr>
          <w:rFonts w:ascii="Arial" w:eastAsia="Times New Roman" w:hAnsi="Arial" w:cs="Arial"/>
          <w:color w:val="000000"/>
          <w:sz w:val="20"/>
          <w:szCs w:val="20"/>
        </w:rPr>
      </w:pPr>
      <w:r w:rsidRPr="0096335B">
        <w:rPr>
          <w:rFonts w:ascii="Arial" w:eastAsia="Times New Roman" w:hAnsi="Arial" w:cs="Arial"/>
          <w:color w:val="000000"/>
          <w:sz w:val="20"/>
          <w:szCs w:val="20"/>
        </w:rPr>
        <w:t xml:space="preserve">When construction window cleaners are asked to use alternative methods instead of scraping, the result </w:t>
      </w:r>
      <w:r w:rsidR="0096335B" w:rsidRPr="0096335B">
        <w:rPr>
          <w:rFonts w:ascii="Arial" w:eastAsia="Times New Roman" w:hAnsi="Arial" w:cs="Arial"/>
          <w:color w:val="000000"/>
          <w:sz w:val="20"/>
          <w:szCs w:val="20"/>
        </w:rPr>
        <w:t>may possibly</w:t>
      </w:r>
      <w:r w:rsidR="007646B8" w:rsidRPr="0096335B">
        <w:rPr>
          <w:rFonts w:ascii="Arial" w:eastAsia="Times New Roman" w:hAnsi="Arial" w:cs="Arial"/>
          <w:color w:val="000000"/>
          <w:sz w:val="20"/>
          <w:szCs w:val="20"/>
        </w:rPr>
        <w:t xml:space="preserve"> </w:t>
      </w:r>
      <w:r w:rsidRPr="0096335B">
        <w:rPr>
          <w:rFonts w:ascii="Arial" w:eastAsia="Times New Roman" w:hAnsi="Arial" w:cs="Arial"/>
          <w:color w:val="000000"/>
          <w:sz w:val="20"/>
          <w:szCs w:val="20"/>
        </w:rPr>
        <w:t>not</w:t>
      </w:r>
      <w:r w:rsidR="007646B8" w:rsidRPr="0096335B">
        <w:rPr>
          <w:rFonts w:ascii="Arial" w:eastAsia="Times New Roman" w:hAnsi="Arial" w:cs="Arial"/>
          <w:color w:val="000000"/>
          <w:sz w:val="20"/>
          <w:szCs w:val="20"/>
        </w:rPr>
        <w:t xml:space="preserve"> be </w:t>
      </w:r>
      <w:r w:rsidRPr="0096335B">
        <w:rPr>
          <w:rFonts w:ascii="Arial" w:eastAsia="Times New Roman" w:hAnsi="Arial" w:cs="Arial"/>
          <w:color w:val="000000"/>
          <w:sz w:val="20"/>
          <w:szCs w:val="20"/>
        </w:rPr>
        <w:t>satisfactory</w:t>
      </w:r>
      <w:r w:rsidR="007646B8" w:rsidRPr="0096335B">
        <w:rPr>
          <w:rFonts w:ascii="Arial" w:eastAsia="Times New Roman" w:hAnsi="Arial" w:cs="Arial"/>
          <w:color w:val="000000"/>
          <w:sz w:val="20"/>
          <w:szCs w:val="20"/>
        </w:rPr>
        <w:t xml:space="preserve"> to the client. The IWCA recommends an open and honest dialogue regarding any cleaning methods used on glass, their potential results, and potential damage that may occur through no direct fault of the window cleaner.</w:t>
      </w:r>
    </w:p>
    <w:p w14:paraId="008B5106" w14:textId="77777777" w:rsidR="007A01BD" w:rsidRPr="0096335B" w:rsidRDefault="006F1217" w:rsidP="00980CC4">
      <w:pPr>
        <w:pStyle w:val="ListParagraph"/>
        <w:numPr>
          <w:ilvl w:val="0"/>
          <w:numId w:val="1"/>
        </w:numPr>
        <w:tabs>
          <w:tab w:val="clear" w:pos="630"/>
          <w:tab w:val="num" w:pos="720"/>
        </w:tabs>
        <w:spacing w:before="100" w:beforeAutospacing="1" w:after="100" w:afterAutospacing="1" w:line="240" w:lineRule="auto"/>
        <w:ind w:left="720"/>
        <w:rPr>
          <w:rFonts w:ascii="Arial" w:eastAsia="Times New Roman" w:hAnsi="Arial" w:cs="Arial"/>
          <w:strike/>
          <w:color w:val="FF0000"/>
          <w:sz w:val="20"/>
          <w:szCs w:val="20"/>
        </w:rPr>
      </w:pPr>
      <w:r w:rsidRPr="0096335B">
        <w:rPr>
          <w:rFonts w:ascii="Arial" w:eastAsia="Times New Roman" w:hAnsi="Arial" w:cs="Arial"/>
          <w:color w:val="000000"/>
          <w:sz w:val="20"/>
          <w:szCs w:val="20"/>
        </w:rPr>
        <w:t xml:space="preserve">If construction window cleaners are </w:t>
      </w:r>
      <w:r w:rsidR="007646B8" w:rsidRPr="0096335B">
        <w:rPr>
          <w:rFonts w:ascii="Arial" w:eastAsia="Times New Roman" w:hAnsi="Arial" w:cs="Arial"/>
          <w:color w:val="000000"/>
          <w:sz w:val="20"/>
          <w:szCs w:val="20"/>
        </w:rPr>
        <w:t xml:space="preserve">required or requested </w:t>
      </w:r>
      <w:r w:rsidRPr="0096335B">
        <w:rPr>
          <w:rFonts w:ascii="Arial" w:eastAsia="Times New Roman" w:hAnsi="Arial" w:cs="Arial"/>
          <w:color w:val="000000"/>
          <w:sz w:val="20"/>
          <w:szCs w:val="20"/>
        </w:rPr>
        <w:t>to reduce scraping to a minimum, they should still require the builder to sign a glass scratch waiver.</w:t>
      </w:r>
      <w:r w:rsidR="007A01BD" w:rsidRPr="0096335B">
        <w:rPr>
          <w:rFonts w:ascii="Arial" w:eastAsia="Times New Roman" w:hAnsi="Arial" w:cs="Arial"/>
          <w:color w:val="000000"/>
          <w:sz w:val="20"/>
          <w:szCs w:val="20"/>
        </w:rPr>
        <w:t xml:space="preserve"> </w:t>
      </w:r>
    </w:p>
    <w:p w14:paraId="73E24C83" w14:textId="3E64DCCF" w:rsidR="0096335B" w:rsidRPr="0096335B" w:rsidRDefault="006F1217" w:rsidP="00980CC4">
      <w:pPr>
        <w:pStyle w:val="ListParagraph"/>
        <w:numPr>
          <w:ilvl w:val="0"/>
          <w:numId w:val="1"/>
        </w:numPr>
        <w:tabs>
          <w:tab w:val="clear" w:pos="630"/>
          <w:tab w:val="num" w:pos="720"/>
        </w:tabs>
        <w:spacing w:before="100" w:beforeAutospacing="1" w:after="100" w:afterAutospacing="1" w:line="240" w:lineRule="auto"/>
        <w:ind w:left="720"/>
        <w:rPr>
          <w:rFonts w:ascii="Arial" w:hAnsi="Arial" w:cs="Arial"/>
          <w:color w:val="222222"/>
          <w:sz w:val="20"/>
          <w:szCs w:val="20"/>
        </w:rPr>
      </w:pPr>
      <w:r w:rsidRPr="0096335B">
        <w:rPr>
          <w:rFonts w:ascii="Arial" w:eastAsia="Times New Roman" w:hAnsi="Arial" w:cs="Arial"/>
          <w:color w:val="000000"/>
          <w:sz w:val="20"/>
          <w:szCs w:val="20"/>
        </w:rPr>
        <w:t>Protecting glass surfaces during construction is</w:t>
      </w:r>
      <w:r w:rsidR="007646B8" w:rsidRPr="0096335B">
        <w:rPr>
          <w:rFonts w:ascii="Arial" w:eastAsia="Times New Roman" w:hAnsi="Arial" w:cs="Arial"/>
          <w:color w:val="000000"/>
          <w:sz w:val="20"/>
          <w:szCs w:val="20"/>
        </w:rPr>
        <w:t xml:space="preserve"> required under the directive of the joint IWCA/GANA bulletin “</w:t>
      </w:r>
      <w:r w:rsidR="007646B8">
        <w:t>Construction Site Protection and Maintenance of Architectural Glass</w:t>
      </w:r>
      <w:r w:rsidR="0096335B" w:rsidRPr="0096335B">
        <w:rPr>
          <w:rFonts w:ascii="Arial" w:eastAsia="Times New Roman" w:hAnsi="Arial" w:cs="Arial"/>
          <w:color w:val="000000"/>
          <w:sz w:val="20"/>
          <w:szCs w:val="20"/>
        </w:rPr>
        <w:t>”, released in 2010. The IWCA also recommends protection of window frames, where warranted. Often, metal frames left unprotected are subject to irreparable damage or require expensive restoration be attempted.</w:t>
      </w:r>
    </w:p>
    <w:p w14:paraId="3E77CE30" w14:textId="77777777" w:rsidR="0096335B" w:rsidRPr="0096335B" w:rsidRDefault="0096335B" w:rsidP="00980CC4">
      <w:pPr>
        <w:spacing w:before="100" w:beforeAutospacing="1" w:after="100" w:afterAutospacing="1" w:line="240" w:lineRule="auto"/>
        <w:ind w:left="810"/>
        <w:rPr>
          <w:rStyle w:val="normaltextrun1"/>
          <w:rFonts w:ascii="Arial" w:hAnsi="Arial" w:cs="Arial"/>
          <w:color w:val="222222"/>
          <w:sz w:val="20"/>
          <w:szCs w:val="20"/>
          <w:shd w:val="clear" w:color="auto" w:fill="00FFFF"/>
        </w:rPr>
      </w:pPr>
    </w:p>
    <w:p w14:paraId="0D59ED17" w14:textId="4DE942F4" w:rsidR="0096335B" w:rsidRDefault="0096335B" w:rsidP="00980CC4">
      <w:pPr>
        <w:spacing w:before="100" w:beforeAutospacing="1" w:after="100" w:afterAutospacing="1" w:line="240" w:lineRule="auto"/>
        <w:ind w:left="90"/>
        <w:rPr>
          <w:rStyle w:val="normaltextrun1"/>
          <w:rFonts w:ascii="Arial" w:hAnsi="Arial" w:cs="Arial"/>
          <w:color w:val="222222"/>
          <w:sz w:val="20"/>
          <w:szCs w:val="20"/>
          <w:shd w:val="clear" w:color="auto" w:fill="00FFFF"/>
        </w:rPr>
      </w:pPr>
    </w:p>
    <w:p w14:paraId="08BA5BF1" w14:textId="77777777" w:rsidR="0096335B" w:rsidRPr="0096335B" w:rsidRDefault="0096335B" w:rsidP="0096335B">
      <w:pPr>
        <w:spacing w:before="100" w:beforeAutospacing="1" w:after="100" w:afterAutospacing="1" w:line="240" w:lineRule="auto"/>
        <w:rPr>
          <w:rFonts w:ascii="Arial" w:eastAsia="Times New Roman" w:hAnsi="Arial" w:cs="Arial"/>
          <w:color w:val="000000"/>
          <w:sz w:val="32"/>
          <w:szCs w:val="20"/>
        </w:rPr>
      </w:pPr>
    </w:p>
    <w:p w14:paraId="0D582704" w14:textId="77777777" w:rsidR="007A01BD" w:rsidRDefault="007A01BD" w:rsidP="00E33593">
      <w:pPr>
        <w:spacing w:before="100" w:beforeAutospacing="1" w:after="100" w:afterAutospacing="1" w:line="240" w:lineRule="auto"/>
        <w:rPr>
          <w:rFonts w:ascii="Arial" w:eastAsia="Times New Roman" w:hAnsi="Arial" w:cs="Arial"/>
          <w:color w:val="000000"/>
          <w:sz w:val="32"/>
          <w:szCs w:val="20"/>
        </w:rPr>
      </w:pPr>
    </w:p>
    <w:p w14:paraId="0FF87B04" w14:textId="77777777" w:rsidR="007A01BD" w:rsidRDefault="007A01BD" w:rsidP="00E33593">
      <w:pPr>
        <w:spacing w:before="100" w:beforeAutospacing="1" w:after="100" w:afterAutospacing="1" w:line="240" w:lineRule="auto"/>
        <w:rPr>
          <w:rFonts w:ascii="Arial" w:eastAsia="Times New Roman" w:hAnsi="Arial" w:cs="Arial"/>
          <w:color w:val="000000"/>
          <w:sz w:val="32"/>
          <w:szCs w:val="20"/>
        </w:rPr>
      </w:pPr>
    </w:p>
    <w:p w14:paraId="68B0E08C" w14:textId="77777777" w:rsidR="005B0DC5" w:rsidRDefault="005B0DC5" w:rsidP="00E33593">
      <w:pPr>
        <w:spacing w:before="100" w:beforeAutospacing="1" w:after="100" w:afterAutospacing="1" w:line="240" w:lineRule="auto"/>
        <w:rPr>
          <w:rFonts w:ascii="Arial" w:eastAsia="Times New Roman" w:hAnsi="Arial" w:cs="Arial"/>
          <w:color w:val="000000"/>
          <w:sz w:val="32"/>
          <w:szCs w:val="20"/>
        </w:rPr>
      </w:pPr>
    </w:p>
    <w:p w14:paraId="7678A2E0" w14:textId="3EEB6C92" w:rsidR="00E33593" w:rsidRPr="00E33593" w:rsidRDefault="00E33593" w:rsidP="00E33593">
      <w:pPr>
        <w:spacing w:before="100" w:beforeAutospacing="1" w:after="100" w:afterAutospacing="1" w:line="240" w:lineRule="auto"/>
        <w:rPr>
          <w:rFonts w:ascii="Arial" w:eastAsia="Times New Roman" w:hAnsi="Arial" w:cs="Arial"/>
          <w:color w:val="000000"/>
          <w:sz w:val="32"/>
          <w:szCs w:val="20"/>
        </w:rPr>
      </w:pPr>
      <w:r w:rsidRPr="00E33593">
        <w:rPr>
          <w:rFonts w:ascii="Arial" w:eastAsia="Times New Roman" w:hAnsi="Arial" w:cs="Arial"/>
          <w:color w:val="000000"/>
          <w:sz w:val="32"/>
          <w:szCs w:val="20"/>
        </w:rPr>
        <w:lastRenderedPageBreak/>
        <w:t>Cover Letter A</w:t>
      </w:r>
    </w:p>
    <w:p w14:paraId="7F98BE04" w14:textId="77777777" w:rsidR="007A01BD" w:rsidRDefault="007A01BD" w:rsidP="007A01BD">
      <w:pPr>
        <w:spacing w:before="100" w:beforeAutospacing="1" w:after="100" w:afterAutospacing="1" w:line="240" w:lineRule="auto"/>
        <w:rPr>
          <w:rFonts w:ascii="Arial" w:eastAsia="Times New Roman" w:hAnsi="Arial" w:cs="Arial"/>
          <w:color w:val="000000"/>
          <w:sz w:val="20"/>
          <w:szCs w:val="20"/>
        </w:rPr>
      </w:pPr>
    </w:p>
    <w:p w14:paraId="2B4A2766" w14:textId="77777777" w:rsidR="007A01BD" w:rsidRDefault="007A01BD" w:rsidP="007A01BD">
      <w:pPr>
        <w:spacing w:before="100" w:beforeAutospacing="1" w:after="100" w:afterAutospacing="1" w:line="240" w:lineRule="auto"/>
        <w:rPr>
          <w:rFonts w:ascii="Arial" w:eastAsia="Times New Roman" w:hAnsi="Arial" w:cs="Arial"/>
          <w:color w:val="000000"/>
          <w:sz w:val="20"/>
          <w:szCs w:val="20"/>
        </w:rPr>
      </w:pPr>
    </w:p>
    <w:p w14:paraId="722FED22" w14:textId="77777777" w:rsidR="007A01BD" w:rsidRDefault="007A01BD" w:rsidP="007A01BD">
      <w:pPr>
        <w:spacing w:before="100" w:beforeAutospacing="1" w:after="100" w:afterAutospacing="1" w:line="240" w:lineRule="auto"/>
        <w:rPr>
          <w:rFonts w:ascii="Arial" w:eastAsia="Times New Roman" w:hAnsi="Arial" w:cs="Arial"/>
          <w:color w:val="000000"/>
          <w:sz w:val="20"/>
          <w:szCs w:val="20"/>
        </w:rPr>
      </w:pPr>
    </w:p>
    <w:p w14:paraId="35693151" w14:textId="56D63158" w:rsidR="00E33593" w:rsidRPr="00E33593" w:rsidRDefault="00E33593" w:rsidP="007A01BD">
      <w:pPr>
        <w:spacing w:before="100" w:beforeAutospacing="1" w:after="100" w:afterAutospacing="1" w:line="240" w:lineRule="auto"/>
        <w:rPr>
          <w:rFonts w:ascii="Arial" w:eastAsia="Times New Roman" w:hAnsi="Arial" w:cs="Arial"/>
          <w:strike/>
          <w:color w:val="FF0000"/>
          <w:sz w:val="20"/>
          <w:szCs w:val="20"/>
        </w:rPr>
      </w:pPr>
      <w:r w:rsidRPr="00E33593">
        <w:rPr>
          <w:rFonts w:ascii="Arial" w:eastAsia="Times New Roman" w:hAnsi="Arial" w:cs="Arial"/>
          <w:color w:val="000000"/>
          <w:sz w:val="20"/>
          <w:szCs w:val="20"/>
        </w:rPr>
        <w:t xml:space="preserve">Scratched glass in new construction is </w:t>
      </w:r>
      <w:r w:rsidRPr="007A01BD">
        <w:rPr>
          <w:rFonts w:ascii="Arial" w:eastAsia="Times New Roman" w:hAnsi="Arial" w:cs="Arial"/>
          <w:color w:val="000000"/>
          <w:sz w:val="20"/>
          <w:szCs w:val="20"/>
        </w:rPr>
        <w:t>potentially a</w:t>
      </w:r>
      <w:r>
        <w:rPr>
          <w:rFonts w:ascii="Arial" w:eastAsia="Times New Roman" w:hAnsi="Arial" w:cs="Arial"/>
          <w:color w:val="000000"/>
          <w:sz w:val="20"/>
          <w:szCs w:val="20"/>
        </w:rPr>
        <w:t xml:space="preserve"> </w:t>
      </w:r>
      <w:r w:rsidRPr="00E33593">
        <w:rPr>
          <w:rFonts w:ascii="Arial" w:eastAsia="Times New Roman" w:hAnsi="Arial" w:cs="Arial"/>
          <w:color w:val="000000"/>
          <w:sz w:val="20"/>
          <w:szCs w:val="20"/>
        </w:rPr>
        <w:t xml:space="preserve">major issue for both of us. </w:t>
      </w:r>
    </w:p>
    <w:p w14:paraId="6A557218" w14:textId="43A4D7DD" w:rsidR="00E33593" w:rsidRPr="00E33593" w:rsidRDefault="00E33593" w:rsidP="007A01BD">
      <w:pPr>
        <w:spacing w:before="100" w:beforeAutospacing="1" w:after="100" w:afterAutospacing="1" w:line="240" w:lineRule="auto"/>
        <w:rPr>
          <w:rFonts w:ascii="Arial" w:eastAsia="Times New Roman" w:hAnsi="Arial" w:cs="Arial"/>
          <w:strike/>
          <w:color w:val="FF0000"/>
          <w:sz w:val="20"/>
          <w:szCs w:val="20"/>
        </w:rPr>
      </w:pPr>
      <w:r w:rsidRPr="00E33593">
        <w:rPr>
          <w:rFonts w:ascii="Arial" w:eastAsia="Times New Roman" w:hAnsi="Arial" w:cs="Arial"/>
          <w:color w:val="000000"/>
          <w:sz w:val="20"/>
          <w:szCs w:val="20"/>
        </w:rPr>
        <w:t>Because I value your business, I have taken the time to put together this package</w:t>
      </w:r>
      <w:r w:rsidR="00607969">
        <w:rPr>
          <w:rFonts w:ascii="Arial" w:eastAsia="Times New Roman" w:hAnsi="Arial" w:cs="Arial"/>
          <w:color w:val="000000"/>
          <w:sz w:val="20"/>
          <w:szCs w:val="20"/>
        </w:rPr>
        <w:t xml:space="preserve"> </w:t>
      </w:r>
      <w:r w:rsidRPr="00E33593">
        <w:rPr>
          <w:rFonts w:ascii="Arial" w:eastAsia="Times New Roman" w:hAnsi="Arial" w:cs="Arial"/>
          <w:color w:val="000000"/>
          <w:sz w:val="20"/>
          <w:szCs w:val="20"/>
        </w:rPr>
        <w:t>which contains information that will educate you about this problem</w:t>
      </w:r>
    </w:p>
    <w:p w14:paraId="4E8C5914" w14:textId="3AD3DAD5" w:rsidR="007A01BD" w:rsidRPr="00E33593" w:rsidRDefault="00E33593" w:rsidP="007A01BD">
      <w:pPr>
        <w:spacing w:before="100" w:beforeAutospacing="1" w:after="100" w:afterAutospacing="1" w:line="240" w:lineRule="auto"/>
        <w:rPr>
          <w:rFonts w:ascii="Arial" w:eastAsia="Times New Roman" w:hAnsi="Arial" w:cs="Arial"/>
          <w:color w:val="000000"/>
          <w:sz w:val="20"/>
          <w:szCs w:val="20"/>
        </w:rPr>
      </w:pPr>
      <w:r w:rsidRPr="00E33593">
        <w:rPr>
          <w:rFonts w:ascii="Arial" w:eastAsia="Times New Roman" w:hAnsi="Arial" w:cs="Arial"/>
          <w:color w:val="000000"/>
          <w:sz w:val="20"/>
          <w:szCs w:val="20"/>
        </w:rPr>
        <w:t xml:space="preserve">I urge you to take the time to read through </w:t>
      </w:r>
      <w:r w:rsidR="00607969" w:rsidRPr="00E33593">
        <w:rPr>
          <w:rFonts w:ascii="Arial" w:eastAsia="Times New Roman" w:hAnsi="Arial" w:cs="Arial"/>
          <w:color w:val="000000"/>
          <w:sz w:val="20"/>
          <w:szCs w:val="20"/>
        </w:rPr>
        <w:t>all</w:t>
      </w:r>
      <w:r w:rsidRPr="00E33593">
        <w:rPr>
          <w:rFonts w:ascii="Arial" w:eastAsia="Times New Roman" w:hAnsi="Arial" w:cs="Arial"/>
          <w:color w:val="000000"/>
          <w:sz w:val="20"/>
          <w:szCs w:val="20"/>
        </w:rPr>
        <w:t xml:space="preserve"> the materials so that you will be well</w:t>
      </w:r>
      <w:r w:rsidR="00607969">
        <w:rPr>
          <w:rFonts w:ascii="Arial" w:eastAsia="Times New Roman" w:hAnsi="Arial" w:cs="Arial"/>
          <w:color w:val="000000"/>
          <w:sz w:val="20"/>
          <w:szCs w:val="20"/>
        </w:rPr>
        <w:t xml:space="preserve"> </w:t>
      </w:r>
      <w:r w:rsidRPr="00E33593">
        <w:rPr>
          <w:rFonts w:ascii="Arial" w:eastAsia="Times New Roman" w:hAnsi="Arial" w:cs="Arial"/>
          <w:color w:val="000000"/>
          <w:sz w:val="20"/>
          <w:szCs w:val="20"/>
        </w:rPr>
        <w:t xml:space="preserve">aware of </w:t>
      </w:r>
      <w:r w:rsidR="007B4F57" w:rsidRPr="007A01BD">
        <w:rPr>
          <w:rFonts w:ascii="Arial" w:eastAsia="Times New Roman" w:hAnsi="Arial" w:cs="Arial"/>
          <w:color w:val="000000"/>
          <w:sz w:val="20"/>
          <w:szCs w:val="20"/>
        </w:rPr>
        <w:t>issues</w:t>
      </w:r>
      <w:r w:rsidRPr="00E33593">
        <w:rPr>
          <w:rFonts w:ascii="Arial" w:eastAsia="Times New Roman" w:hAnsi="Arial" w:cs="Arial"/>
          <w:color w:val="000000"/>
          <w:sz w:val="20"/>
          <w:szCs w:val="20"/>
        </w:rPr>
        <w:t xml:space="preserve"> that can potentially a</w:t>
      </w:r>
      <w:r w:rsidR="00980CC4">
        <w:rPr>
          <w:rFonts w:ascii="Arial" w:eastAsia="Times New Roman" w:hAnsi="Arial" w:cs="Arial"/>
          <w:color w:val="000000"/>
          <w:sz w:val="20"/>
          <w:szCs w:val="20"/>
        </w:rPr>
        <w:t xml:space="preserve">ffect both of us. Along with the </w:t>
      </w:r>
      <w:r w:rsidRPr="00E33593">
        <w:rPr>
          <w:rFonts w:ascii="Arial" w:eastAsia="Times New Roman" w:hAnsi="Arial" w:cs="Arial"/>
          <w:color w:val="000000"/>
          <w:sz w:val="20"/>
          <w:szCs w:val="20"/>
        </w:rPr>
        <w:t>information is a waiver similar to that which is already included on all of our</w:t>
      </w:r>
      <w:r w:rsidR="00607969">
        <w:rPr>
          <w:rFonts w:ascii="Arial" w:eastAsia="Times New Roman" w:hAnsi="Arial" w:cs="Arial"/>
          <w:color w:val="000000"/>
          <w:sz w:val="20"/>
          <w:szCs w:val="20"/>
        </w:rPr>
        <w:t xml:space="preserve"> </w:t>
      </w:r>
      <w:r w:rsidRPr="00E33593">
        <w:rPr>
          <w:rFonts w:ascii="Arial" w:eastAsia="Times New Roman" w:hAnsi="Arial" w:cs="Arial"/>
          <w:color w:val="000000"/>
          <w:sz w:val="20"/>
          <w:szCs w:val="20"/>
        </w:rPr>
        <w:t>proposals</w:t>
      </w:r>
      <w:r>
        <w:rPr>
          <w:rFonts w:ascii="Arial" w:eastAsia="Times New Roman" w:hAnsi="Arial" w:cs="Arial"/>
          <w:color w:val="000000"/>
          <w:sz w:val="20"/>
          <w:szCs w:val="20"/>
        </w:rPr>
        <w:t xml:space="preserve"> </w:t>
      </w:r>
      <w:proofErr w:type="gramStart"/>
      <w:r w:rsidRPr="007A01BD">
        <w:rPr>
          <w:rFonts w:ascii="Arial" w:eastAsia="Times New Roman" w:hAnsi="Arial" w:cs="Arial"/>
          <w:color w:val="000000"/>
          <w:sz w:val="20"/>
          <w:szCs w:val="20"/>
        </w:rPr>
        <w:t>We</w:t>
      </w:r>
      <w:proofErr w:type="gramEnd"/>
      <w:r w:rsidRPr="00E33593">
        <w:rPr>
          <w:rFonts w:ascii="Arial" w:eastAsia="Times New Roman" w:hAnsi="Arial" w:cs="Arial"/>
          <w:color w:val="000000"/>
          <w:sz w:val="20"/>
          <w:szCs w:val="20"/>
        </w:rPr>
        <w:t xml:space="preserve"> require that</w:t>
      </w:r>
      <w:r w:rsidR="007A01BD">
        <w:rPr>
          <w:rFonts w:ascii="Arial" w:eastAsia="Times New Roman" w:hAnsi="Arial" w:cs="Arial"/>
          <w:color w:val="000000"/>
          <w:sz w:val="20"/>
          <w:szCs w:val="20"/>
        </w:rPr>
        <w:t xml:space="preserve"> </w:t>
      </w:r>
      <w:r w:rsidRPr="00E33593">
        <w:rPr>
          <w:rFonts w:ascii="Arial" w:eastAsia="Times New Roman" w:hAnsi="Arial" w:cs="Arial"/>
          <w:color w:val="000000"/>
          <w:sz w:val="20"/>
          <w:szCs w:val="20"/>
        </w:rPr>
        <w:t>the Waiver releasing XXXXXX Window Cleaning from liability</w:t>
      </w:r>
      <w:r w:rsidR="00607969">
        <w:rPr>
          <w:rFonts w:ascii="Arial" w:eastAsia="Times New Roman" w:hAnsi="Arial" w:cs="Arial"/>
          <w:color w:val="000000"/>
          <w:sz w:val="20"/>
          <w:szCs w:val="20"/>
        </w:rPr>
        <w:t xml:space="preserve"> </w:t>
      </w:r>
      <w:r w:rsidRPr="00E33593">
        <w:rPr>
          <w:rFonts w:ascii="Arial" w:eastAsia="Times New Roman" w:hAnsi="Arial" w:cs="Arial"/>
          <w:color w:val="000000"/>
          <w:sz w:val="20"/>
          <w:szCs w:val="20"/>
        </w:rPr>
        <w:t>be included in all contracts. Please sign and return the waiver to us for our</w:t>
      </w:r>
      <w:r w:rsidR="00607969">
        <w:rPr>
          <w:rFonts w:ascii="Arial" w:eastAsia="Times New Roman" w:hAnsi="Arial" w:cs="Arial"/>
          <w:color w:val="000000"/>
          <w:sz w:val="20"/>
          <w:szCs w:val="20"/>
        </w:rPr>
        <w:t xml:space="preserve"> </w:t>
      </w:r>
      <w:r w:rsidRPr="00E33593">
        <w:rPr>
          <w:rFonts w:ascii="Arial" w:eastAsia="Times New Roman" w:hAnsi="Arial" w:cs="Arial"/>
          <w:color w:val="000000"/>
          <w:sz w:val="20"/>
          <w:szCs w:val="20"/>
        </w:rPr>
        <w:t xml:space="preserve">records. </w:t>
      </w:r>
    </w:p>
    <w:p w14:paraId="16C01FCF" w14:textId="204886E2" w:rsidR="00E33593" w:rsidRDefault="00E33593" w:rsidP="00E33593">
      <w:pPr>
        <w:spacing w:before="100" w:beforeAutospacing="1" w:after="100" w:afterAutospacing="1" w:line="240" w:lineRule="auto"/>
        <w:rPr>
          <w:rFonts w:ascii="Arial" w:eastAsia="Times New Roman" w:hAnsi="Arial" w:cs="Arial"/>
          <w:color w:val="000000"/>
          <w:sz w:val="20"/>
          <w:szCs w:val="20"/>
        </w:rPr>
      </w:pPr>
      <w:r w:rsidRPr="007A01BD">
        <w:rPr>
          <w:rFonts w:ascii="Arial" w:eastAsia="Times New Roman" w:hAnsi="Arial" w:cs="Arial"/>
          <w:color w:val="000000"/>
          <w:sz w:val="20"/>
          <w:szCs w:val="20"/>
        </w:rPr>
        <w:t>O</w:t>
      </w:r>
      <w:r w:rsidRPr="00E33593">
        <w:rPr>
          <w:rFonts w:ascii="Arial" w:eastAsia="Times New Roman" w:hAnsi="Arial" w:cs="Arial"/>
          <w:color w:val="000000"/>
          <w:sz w:val="20"/>
          <w:szCs w:val="20"/>
        </w:rPr>
        <w:t>ur company will continue to make every effort to train</w:t>
      </w:r>
      <w:r w:rsidR="007A01BD">
        <w:rPr>
          <w:rFonts w:ascii="Arial" w:eastAsia="Times New Roman" w:hAnsi="Arial" w:cs="Arial"/>
          <w:color w:val="000000"/>
          <w:sz w:val="20"/>
          <w:szCs w:val="20"/>
        </w:rPr>
        <w:t xml:space="preserve"> </w:t>
      </w:r>
      <w:r w:rsidRPr="00E33593">
        <w:rPr>
          <w:rFonts w:ascii="Arial" w:eastAsia="Times New Roman" w:hAnsi="Arial" w:cs="Arial"/>
          <w:color w:val="000000"/>
          <w:sz w:val="20"/>
          <w:szCs w:val="20"/>
        </w:rPr>
        <w:t xml:space="preserve">and educate our staff members </w:t>
      </w:r>
      <w:r w:rsidRPr="007A01BD">
        <w:rPr>
          <w:rFonts w:ascii="Arial" w:eastAsia="Times New Roman" w:hAnsi="Arial" w:cs="Arial"/>
          <w:color w:val="000000"/>
          <w:sz w:val="20"/>
          <w:szCs w:val="20"/>
        </w:rPr>
        <w:t xml:space="preserve">about potential glass issues and we will do everything we can to reduce the likelihood of encountering unnecessary damage. </w:t>
      </w:r>
      <w:r w:rsidR="00607969" w:rsidRPr="007A01BD">
        <w:rPr>
          <w:rFonts w:ascii="Arial" w:eastAsia="Times New Roman" w:hAnsi="Arial" w:cs="Arial"/>
          <w:color w:val="000000"/>
          <w:sz w:val="20"/>
          <w:szCs w:val="20"/>
        </w:rPr>
        <w:t>However,</w:t>
      </w:r>
      <w:r w:rsidRPr="007A01BD">
        <w:rPr>
          <w:rFonts w:ascii="Arial" w:eastAsia="Times New Roman" w:hAnsi="Arial" w:cs="Arial"/>
          <w:color w:val="000000"/>
          <w:sz w:val="20"/>
          <w:szCs w:val="20"/>
        </w:rPr>
        <w:t xml:space="preserve"> this problem is</w:t>
      </w:r>
      <w:r w:rsidR="007A01BD">
        <w:rPr>
          <w:rFonts w:ascii="Arial" w:eastAsia="Times New Roman" w:hAnsi="Arial" w:cs="Arial"/>
          <w:color w:val="000000"/>
          <w:sz w:val="20"/>
          <w:szCs w:val="20"/>
        </w:rPr>
        <w:t xml:space="preserve"> </w:t>
      </w:r>
      <w:r w:rsidRPr="00E33593">
        <w:rPr>
          <w:rFonts w:ascii="Arial" w:eastAsia="Times New Roman" w:hAnsi="Arial" w:cs="Arial"/>
          <w:color w:val="000000"/>
          <w:sz w:val="20"/>
          <w:szCs w:val="20"/>
        </w:rPr>
        <w:t>often undetectable until the damage has already been done.</w:t>
      </w:r>
      <w:r w:rsidR="007B4F57">
        <w:rPr>
          <w:rFonts w:ascii="Arial" w:eastAsia="Times New Roman" w:hAnsi="Arial" w:cs="Arial"/>
          <w:color w:val="000000"/>
          <w:sz w:val="20"/>
          <w:szCs w:val="20"/>
        </w:rPr>
        <w:t xml:space="preserve"> </w:t>
      </w:r>
      <w:r w:rsidR="007B4F57" w:rsidRPr="007A01BD">
        <w:rPr>
          <w:rFonts w:ascii="Arial" w:eastAsia="Times New Roman" w:hAnsi="Arial" w:cs="Arial"/>
          <w:color w:val="000000"/>
          <w:sz w:val="20"/>
          <w:szCs w:val="20"/>
        </w:rPr>
        <w:t>There are many variables that influence undetectable problems involving glass surfaces that are potentially revealed in the process of cleaning glass.</w:t>
      </w:r>
      <w:r w:rsidR="007B4F57">
        <w:rPr>
          <w:rFonts w:ascii="Arial" w:eastAsia="Times New Roman" w:hAnsi="Arial" w:cs="Arial"/>
          <w:color w:val="000000"/>
          <w:sz w:val="20"/>
          <w:szCs w:val="20"/>
        </w:rPr>
        <w:t xml:space="preserve"> </w:t>
      </w:r>
    </w:p>
    <w:p w14:paraId="63910A5C" w14:textId="77777777" w:rsidR="00E33593" w:rsidRPr="00E33593" w:rsidRDefault="00E33593" w:rsidP="00E33593">
      <w:pPr>
        <w:spacing w:before="100" w:beforeAutospacing="1" w:after="100" w:afterAutospacing="1" w:line="240" w:lineRule="auto"/>
        <w:rPr>
          <w:rFonts w:ascii="Arial" w:eastAsia="Times New Roman" w:hAnsi="Arial" w:cs="Arial"/>
          <w:color w:val="000000"/>
          <w:sz w:val="20"/>
          <w:szCs w:val="20"/>
        </w:rPr>
      </w:pPr>
      <w:r w:rsidRPr="007A01BD">
        <w:rPr>
          <w:rFonts w:ascii="Arial" w:eastAsia="Times New Roman" w:hAnsi="Arial" w:cs="Arial"/>
          <w:color w:val="000000"/>
          <w:sz w:val="20"/>
          <w:szCs w:val="20"/>
        </w:rPr>
        <w:t>I would encourage you to visit the IWCA website, www.iwca.org  for more information on glass issues and the ongoing research the IWCA is undertaking on high performance glass surface issues. You will also be able to access the job site protection bulletin released in 2010 by IWCA and GANA.</w:t>
      </w:r>
    </w:p>
    <w:p w14:paraId="2F94C20E" w14:textId="58753672" w:rsidR="00E33593" w:rsidRPr="007A01BD" w:rsidRDefault="00E33593" w:rsidP="007A01BD">
      <w:pPr>
        <w:spacing w:before="100" w:beforeAutospacing="1" w:after="100" w:afterAutospacing="1" w:line="240" w:lineRule="auto"/>
        <w:rPr>
          <w:rFonts w:ascii="Arial" w:eastAsia="Times New Roman" w:hAnsi="Arial" w:cs="Arial"/>
          <w:color w:val="000000"/>
          <w:sz w:val="20"/>
          <w:szCs w:val="20"/>
        </w:rPr>
      </w:pPr>
      <w:r w:rsidRPr="00E33593">
        <w:rPr>
          <w:rFonts w:ascii="Arial" w:eastAsia="Times New Roman" w:hAnsi="Arial" w:cs="Arial"/>
          <w:color w:val="000000"/>
          <w:sz w:val="20"/>
          <w:szCs w:val="20"/>
        </w:rPr>
        <w:t>If you have any questions or would like to know more about this issue and what is</w:t>
      </w:r>
      <w:r w:rsidR="00607969">
        <w:rPr>
          <w:rFonts w:ascii="Arial" w:eastAsia="Times New Roman" w:hAnsi="Arial" w:cs="Arial"/>
          <w:color w:val="000000"/>
          <w:sz w:val="20"/>
          <w:szCs w:val="20"/>
        </w:rPr>
        <w:t xml:space="preserve"> </w:t>
      </w:r>
      <w:r w:rsidRPr="00E33593">
        <w:rPr>
          <w:rFonts w:ascii="Arial" w:eastAsia="Times New Roman" w:hAnsi="Arial" w:cs="Arial"/>
          <w:color w:val="000000"/>
          <w:sz w:val="20"/>
          <w:szCs w:val="20"/>
        </w:rPr>
        <w:t>being done to stop it, please contact me at your convenience. I would be happy to</w:t>
      </w:r>
      <w:r w:rsidR="0096335B">
        <w:rPr>
          <w:rFonts w:ascii="Arial" w:eastAsia="Times New Roman" w:hAnsi="Arial" w:cs="Arial"/>
          <w:color w:val="000000"/>
          <w:sz w:val="20"/>
          <w:szCs w:val="20"/>
        </w:rPr>
        <w:t xml:space="preserve"> </w:t>
      </w:r>
      <w:r w:rsidRPr="00E33593">
        <w:rPr>
          <w:rFonts w:ascii="Arial" w:eastAsia="Times New Roman" w:hAnsi="Arial" w:cs="Arial"/>
          <w:color w:val="000000"/>
          <w:sz w:val="20"/>
          <w:szCs w:val="20"/>
        </w:rPr>
        <w:t>speak with you.</w:t>
      </w:r>
    </w:p>
    <w:sectPr w:rsidR="00E33593" w:rsidRPr="007A0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20F3B"/>
    <w:multiLevelType w:val="multilevel"/>
    <w:tmpl w:val="400A4F16"/>
    <w:lvl w:ilvl="0">
      <w:start w:val="1"/>
      <w:numFmt w:val="bullet"/>
      <w:lvlText w:val=""/>
      <w:lvlJc w:val="left"/>
      <w:pPr>
        <w:tabs>
          <w:tab w:val="num" w:pos="630"/>
        </w:tabs>
        <w:ind w:left="63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17"/>
    <w:rsid w:val="00451842"/>
    <w:rsid w:val="005B0DC5"/>
    <w:rsid w:val="00607969"/>
    <w:rsid w:val="006F1217"/>
    <w:rsid w:val="007646B8"/>
    <w:rsid w:val="007A01BD"/>
    <w:rsid w:val="007B4C76"/>
    <w:rsid w:val="007B4F57"/>
    <w:rsid w:val="008306A5"/>
    <w:rsid w:val="008A2B82"/>
    <w:rsid w:val="008B331E"/>
    <w:rsid w:val="0096335B"/>
    <w:rsid w:val="00974938"/>
    <w:rsid w:val="00980CC4"/>
    <w:rsid w:val="00A52B15"/>
    <w:rsid w:val="00A872FC"/>
    <w:rsid w:val="00B908FC"/>
    <w:rsid w:val="00C5479E"/>
    <w:rsid w:val="00CC2AE1"/>
    <w:rsid w:val="00E3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1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2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1217"/>
    <w:rPr>
      <w:color w:val="0000FF"/>
      <w:u w:val="single"/>
    </w:rPr>
  </w:style>
  <w:style w:type="character" w:customStyle="1" w:styleId="UnresolvedMention">
    <w:name w:val="Unresolved Mention"/>
    <w:basedOn w:val="DefaultParagraphFont"/>
    <w:uiPriority w:val="99"/>
    <w:semiHidden/>
    <w:unhideWhenUsed/>
    <w:rsid w:val="00E33593"/>
    <w:rPr>
      <w:color w:val="808080"/>
      <w:shd w:val="clear" w:color="auto" w:fill="E6E6E6"/>
    </w:rPr>
  </w:style>
  <w:style w:type="character" w:customStyle="1" w:styleId="Heading1Char">
    <w:name w:val="Heading 1 Char"/>
    <w:basedOn w:val="DefaultParagraphFont"/>
    <w:link w:val="Heading1"/>
    <w:uiPriority w:val="9"/>
    <w:rsid w:val="007A01B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A01BD"/>
    <w:pPr>
      <w:ind w:left="720"/>
      <w:contextualSpacing/>
    </w:pPr>
  </w:style>
  <w:style w:type="character" w:customStyle="1" w:styleId="normaltextrun1">
    <w:name w:val="normaltextrun1"/>
    <w:basedOn w:val="DefaultParagraphFont"/>
    <w:rsid w:val="0096335B"/>
  </w:style>
  <w:style w:type="character" w:customStyle="1" w:styleId="contextualspellingandgrammarerror">
    <w:name w:val="contextualspellingandgrammarerror"/>
    <w:basedOn w:val="DefaultParagraphFont"/>
    <w:rsid w:val="009633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1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2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1217"/>
    <w:rPr>
      <w:color w:val="0000FF"/>
      <w:u w:val="single"/>
    </w:rPr>
  </w:style>
  <w:style w:type="character" w:customStyle="1" w:styleId="UnresolvedMention">
    <w:name w:val="Unresolved Mention"/>
    <w:basedOn w:val="DefaultParagraphFont"/>
    <w:uiPriority w:val="99"/>
    <w:semiHidden/>
    <w:unhideWhenUsed/>
    <w:rsid w:val="00E33593"/>
    <w:rPr>
      <w:color w:val="808080"/>
      <w:shd w:val="clear" w:color="auto" w:fill="E6E6E6"/>
    </w:rPr>
  </w:style>
  <w:style w:type="character" w:customStyle="1" w:styleId="Heading1Char">
    <w:name w:val="Heading 1 Char"/>
    <w:basedOn w:val="DefaultParagraphFont"/>
    <w:link w:val="Heading1"/>
    <w:uiPriority w:val="9"/>
    <w:rsid w:val="007A01B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A01BD"/>
    <w:pPr>
      <w:ind w:left="720"/>
      <w:contextualSpacing/>
    </w:pPr>
  </w:style>
  <w:style w:type="character" w:customStyle="1" w:styleId="normaltextrun1">
    <w:name w:val="normaltextrun1"/>
    <w:basedOn w:val="DefaultParagraphFont"/>
    <w:rsid w:val="0096335B"/>
  </w:style>
  <w:style w:type="character" w:customStyle="1" w:styleId="contextualspellingandgrammarerror">
    <w:name w:val="contextualspellingandgrammarerror"/>
    <w:basedOn w:val="DefaultParagraphFont"/>
    <w:rsid w:val="00963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95022">
      <w:bodyDiv w:val="1"/>
      <w:marLeft w:val="0"/>
      <w:marRight w:val="0"/>
      <w:marTop w:val="0"/>
      <w:marBottom w:val="0"/>
      <w:divBdr>
        <w:top w:val="none" w:sz="0" w:space="0" w:color="auto"/>
        <w:left w:val="none" w:sz="0" w:space="0" w:color="auto"/>
        <w:bottom w:val="none" w:sz="0" w:space="0" w:color="auto"/>
        <w:right w:val="none" w:sz="0" w:space="0" w:color="auto"/>
      </w:divBdr>
      <w:divsChild>
        <w:div w:id="1673945429">
          <w:marLeft w:val="0"/>
          <w:marRight w:val="0"/>
          <w:marTop w:val="0"/>
          <w:marBottom w:val="0"/>
          <w:divBdr>
            <w:top w:val="none" w:sz="0" w:space="0" w:color="auto"/>
            <w:left w:val="none" w:sz="0" w:space="0" w:color="auto"/>
            <w:bottom w:val="none" w:sz="0" w:space="0" w:color="auto"/>
            <w:right w:val="none" w:sz="0" w:space="0" w:color="auto"/>
          </w:divBdr>
        </w:div>
      </w:divsChild>
    </w:div>
    <w:div w:id="1564563472">
      <w:bodyDiv w:val="1"/>
      <w:marLeft w:val="0"/>
      <w:marRight w:val="0"/>
      <w:marTop w:val="0"/>
      <w:marBottom w:val="0"/>
      <w:divBdr>
        <w:top w:val="none" w:sz="0" w:space="0" w:color="auto"/>
        <w:left w:val="none" w:sz="0" w:space="0" w:color="auto"/>
        <w:bottom w:val="none" w:sz="0" w:space="0" w:color="auto"/>
        <w:right w:val="none" w:sz="0" w:space="0" w:color="auto"/>
      </w:divBdr>
      <w:divsChild>
        <w:div w:id="554657386">
          <w:marLeft w:val="0"/>
          <w:marRight w:val="0"/>
          <w:marTop w:val="0"/>
          <w:marBottom w:val="0"/>
          <w:divBdr>
            <w:top w:val="none" w:sz="0" w:space="0" w:color="auto"/>
            <w:left w:val="none" w:sz="0" w:space="0" w:color="auto"/>
            <w:bottom w:val="none" w:sz="0" w:space="0" w:color="auto"/>
            <w:right w:val="none" w:sz="0" w:space="0" w:color="auto"/>
          </w:divBdr>
        </w:div>
      </w:divsChild>
    </w:div>
    <w:div w:id="2031183483">
      <w:bodyDiv w:val="1"/>
      <w:marLeft w:val="0"/>
      <w:marRight w:val="0"/>
      <w:marTop w:val="0"/>
      <w:marBottom w:val="0"/>
      <w:divBdr>
        <w:top w:val="none" w:sz="0" w:space="0" w:color="auto"/>
        <w:left w:val="none" w:sz="0" w:space="0" w:color="auto"/>
        <w:bottom w:val="none" w:sz="0" w:space="0" w:color="auto"/>
        <w:right w:val="none" w:sz="0" w:space="0" w:color="auto"/>
      </w:divBdr>
      <w:divsChild>
        <w:div w:id="104466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ymcdn.com/sites/www.iwca.org/resource/resmgr/docs/const_site_protection_11.15.pdf" TargetMode="External"/><Relationship Id="rId3" Type="http://schemas.microsoft.com/office/2007/relationships/stylesWithEffects" Target="stylesWithEffects.xml"/><Relationship Id="rId7" Type="http://schemas.openxmlformats.org/officeDocument/2006/relationships/hyperlink" Target="http://www.iwca.org/resource/resmgr/files/coverletter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wca.org/?GlassTalkingPoint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wca.org/?BuilderCleanerWaiver" TargetMode="External"/><Relationship Id="rId4" Type="http://schemas.openxmlformats.org/officeDocument/2006/relationships/settings" Target="settings.xml"/><Relationship Id="rId9" Type="http://schemas.openxmlformats.org/officeDocument/2006/relationships/hyperlink" Target="http://c.ymcdn.com/sites/www.iwca.org/resource/resmgr/Glass/Proper_Procedures_Cleaning_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Klass</dc:creator>
  <cp:lastModifiedBy>Paul Collum</cp:lastModifiedBy>
  <cp:revision>2</cp:revision>
  <dcterms:created xsi:type="dcterms:W3CDTF">2018-09-17T20:06:00Z</dcterms:created>
  <dcterms:modified xsi:type="dcterms:W3CDTF">2018-09-17T20:06:00Z</dcterms:modified>
</cp:coreProperties>
</file>